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7" w:rsidRPr="00E87CD0" w:rsidRDefault="00A07E31" w:rsidP="00E87CD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87CD0">
        <w:rPr>
          <w:rFonts w:ascii="Times New Roman" w:hAnsi="Times New Roman" w:cs="Times New Roman"/>
          <w:b/>
          <w:i/>
          <w:sz w:val="28"/>
          <w:szCs w:val="24"/>
          <w:u w:val="single"/>
        </w:rPr>
        <w:t>В.А. Сухомлинский. Цитаты о главном.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«Важная задача школы – воспитать человека пытливой, творческой, ищущей мысли. Я представляю себе детские годы как школу мышления, а учителя – как человека, заботливо формирующего организм и духовный мир своих воспитанников».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«Главный смысл и цель семейной жизни – воспитание детей. Главная школа воспитания детей  - это пример мужа и жены, отца и матери».</w:t>
      </w:r>
      <w:bookmarkStart w:id="0" w:name="_GoBack"/>
      <w:bookmarkEnd w:id="0"/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 xml:space="preserve"> «Дети должны жить в мире красоты, игры, сказки, музыки, рисунка, фантазии и творчества».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«Задача школы и родителей – дать каждому ребенку счастье. Счастье многогранно. Оно и в том, чтобы человек раскрыл свои способности, полюбил труд и стал в нем творцом, и в том, чтобы наслаждаться красотой окружающего мира и создавать красоту для других, и в том, чтобы любить другого человека, быть любимым, растить детей настоящими людьми. Только вместе с родителями, общими усилиями, учителя могут дать детям большое человеческое счастье».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«Используй каждый свободный час для того, чтобы помочь ребенку сделать еще и еще один шаг по этому пути. Идите вместе с ним в поле, в лес, на берег пруда».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«Каким бы прекрасным ни были наши дошкольные учреждения, самыми главными «мастерами», формирующими разум, мысли малышей, являются мать и отец».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«Многие родители совершенно не знают, как правильно растить юных, формировать их характер, взгляды, привычки, в чем заключается этот процесс. Бесспорно, нет родителей, которые бы не хотели, чтобы их дети выросли хорошими людьми, честными тружениками, полезными обществу. Но беда в том, что не все это умеют делать».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«Музыка является самым чудодейственным, самым тонким средством привлечения к добру, красоте, человечности».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 xml:space="preserve">«Мы в своей практике убедились: сами дети являются огромной воспитывающей силой для взрослых. В самом деле, в доме, где есть дети, для педагогов открывается благотворная возможность формировать очаг моральной чистоты, благородства, духовного богатства, сердечных человеческих отношений ». </w:t>
      </w:r>
    </w:p>
    <w:p w:rsidR="00A07E31" w:rsidRPr="00E87CD0" w:rsidRDefault="00A07E31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«Мы продолжаем себя в детях».</w:t>
      </w:r>
    </w:p>
    <w:p w:rsidR="00A07E31" w:rsidRPr="00E87CD0" w:rsidRDefault="00DD682F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«Настоящим гражданином становится только человек, который в годы детства и отрочества овладел высоким искусством человечности – научился быть преданным сыном, преданной дочерью своих родителей».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«Наша Родина – это могучее тысячелетнее дерево. Так пусть же каждый из нас будет не сухим, бесплодным сучком на этом дереве, а живой, плодоносящей ветвью».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«Отметка должна вознаграждать трудолюбие, а не карать за лень и нерадивость. Если учитель усматривает в двойке и единице кнут, которым можно подстегивать ленивую лошадь, а в четверке и пятерке пряник, то дети возненавидят и кнут, и пряник».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lastRenderedPageBreak/>
        <w:t>«Поднимайте сами себя в глазах своих детей, старайтесь, чтобы дети видели высший смысл вашей жизни в посеве того зерна, из которого вырастает буйная поросль человеческого счастья».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 xml:space="preserve">«Роль мужчины – отца определяется его ответственностью. </w:t>
      </w:r>
      <w:proofErr w:type="gramStart"/>
      <w:r w:rsidRPr="00E87CD0">
        <w:rPr>
          <w:rFonts w:ascii="Times New Roman" w:hAnsi="Times New Roman" w:cs="Times New Roman"/>
          <w:b/>
          <w:sz w:val="24"/>
          <w:szCs w:val="24"/>
        </w:rPr>
        <w:t>Отец, умеющий быть ответственным, умеющим долженствовать, - настоящий мужчина; его воля становится силой, способной дисциплинировать мысли, чувства, желания, прорывы детей ».</w:t>
      </w:r>
      <w:proofErr w:type="gramEnd"/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«Самое сильное, самое тонкое богатство человеческого духа – любовь – действует на ребенка как музыка, как чарующая красота, что пленяет душу. Это богатство постоянно настраивает чуткую струну детского сердца – чуткость к слову, к доброй воле, к ласке и сердечности».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 xml:space="preserve"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миром». </w:t>
      </w:r>
    </w:p>
    <w:p w:rsidR="00DD682F" w:rsidRPr="00E87CD0" w:rsidRDefault="00DD682F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029A8" w:rsidRPr="00E87CD0">
        <w:rPr>
          <w:rFonts w:ascii="Times New Roman" w:hAnsi="Times New Roman" w:cs="Times New Roman"/>
          <w:sz w:val="24"/>
          <w:szCs w:val="24"/>
        </w:rPr>
        <w:t xml:space="preserve">Сколько – </w:t>
      </w:r>
      <w:proofErr w:type="spellStart"/>
      <w:r w:rsidR="00D029A8" w:rsidRPr="00E87CD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D029A8" w:rsidRPr="00E87CD0">
        <w:rPr>
          <w:rFonts w:ascii="Times New Roman" w:hAnsi="Times New Roman" w:cs="Times New Roman"/>
          <w:sz w:val="24"/>
          <w:szCs w:val="24"/>
        </w:rPr>
        <w:t xml:space="preserve"> успешная воспитательная работа была бы совершенно немыслима, если бы не система педагогического просвещения, повышения педагогической культуры родителей</w:t>
      </w:r>
      <w:r w:rsidRPr="00E87CD0">
        <w:rPr>
          <w:rFonts w:ascii="Times New Roman" w:hAnsi="Times New Roman" w:cs="Times New Roman"/>
          <w:sz w:val="24"/>
          <w:szCs w:val="24"/>
        </w:rPr>
        <w:t>»</w:t>
      </w:r>
      <w:r w:rsidR="00D029A8" w:rsidRPr="00E87CD0">
        <w:rPr>
          <w:rFonts w:ascii="Times New Roman" w:hAnsi="Times New Roman" w:cs="Times New Roman"/>
          <w:sz w:val="24"/>
          <w:szCs w:val="24"/>
        </w:rPr>
        <w:t>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«Творение человека – высшее напряжение всех ваших духовных сил. Это и жизненная мудрость, и мастерство, и искусство. Дети не только и не столько источник счастья. Дети – это счастье, созданное вашим трудом. Сложность этого труда состоит в том, что он представляет собой  слияние разума и чувств, мудрости и любви, умение, наслаждаясь нынешним мгновением, тревожно заглядывать в будущее. Там, где утрачена эта мудрая отцовская и материнская способность, счастье становится призраком».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«У вас родился ребенок. Помните, что воспитание его ума начинается с того времени, когда своими глазами он увидел пестрый цветок или игрушку, услышал шелест листьев, жужжание пчелы».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 xml:space="preserve">«Уважайте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мудрость родительской власти в деспотическое </w:t>
      </w:r>
      <w:proofErr w:type="gramStart"/>
      <w:r w:rsidRPr="00E87CD0">
        <w:rPr>
          <w:rFonts w:ascii="Times New Roman" w:hAnsi="Times New Roman" w:cs="Times New Roman"/>
          <w:b/>
          <w:sz w:val="24"/>
          <w:szCs w:val="24"/>
        </w:rPr>
        <w:t>самодурство</w:t>
      </w:r>
      <w:proofErr w:type="gramEnd"/>
      <w:r w:rsidRPr="00E87CD0">
        <w:rPr>
          <w:rFonts w:ascii="Times New Roman" w:hAnsi="Times New Roman" w:cs="Times New Roman"/>
          <w:b/>
          <w:sz w:val="24"/>
          <w:szCs w:val="24"/>
        </w:rPr>
        <w:t>, не сломайте человеческого желания вашего ребенка быть хорошим».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«Умейте беречь и уважать, возвеличивать и усовершенствовать человеческую любовь – самое тонкое и самое капризное, самое нежное и самое сильное, самое хрупкое и самое крепкое, самое мудрое и самое благородное богатство человеческого духа 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«Учение – не механическая передача знаний от учителя к ребенку, а прежде всего человеческие отношения».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«Учить дорожить жизнью – вот тот столбовой корень нравственного поведения, от которого питаются ветви чуткости, сердечности, заботы о человеке».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«Учить ребенка видеть и понимать людей – это, пожалуй, самое сложное в трудном деле воспитания человека. Родительская любовь должна быть такой, чтобы у ребенка пробуждалась чуткость сердца к окружающему миру, ко всему, что создает человек, что служит, и</w:t>
      </w:r>
      <w:proofErr w:type="gramStart"/>
      <w:r w:rsidRPr="00E87CD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87CD0">
        <w:rPr>
          <w:rFonts w:ascii="Times New Roman" w:hAnsi="Times New Roman" w:cs="Times New Roman"/>
          <w:b/>
          <w:sz w:val="24"/>
          <w:szCs w:val="24"/>
        </w:rPr>
        <w:t xml:space="preserve"> конечно, прежде всего к самому человеку».</w:t>
      </w:r>
    </w:p>
    <w:p w:rsidR="00D029A8" w:rsidRPr="00E87CD0" w:rsidRDefault="00D029A8" w:rsidP="00E87CD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7CD0">
        <w:rPr>
          <w:rFonts w:ascii="Times New Roman" w:hAnsi="Times New Roman" w:cs="Times New Roman"/>
          <w:sz w:val="24"/>
          <w:szCs w:val="24"/>
        </w:rPr>
        <w:t>«Человек рождается на свет не для того, чтобы бесследно исчезнуть никому не известной пылинкой. Человек рождается для того, чтобы оставить после себя след вечный».</w:t>
      </w:r>
    </w:p>
    <w:p w:rsidR="00E87CD0" w:rsidRPr="00E87CD0" w:rsidRDefault="00D029A8" w:rsidP="00E87CD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D0">
        <w:rPr>
          <w:rFonts w:ascii="Times New Roman" w:hAnsi="Times New Roman" w:cs="Times New Roman"/>
          <w:b/>
          <w:sz w:val="24"/>
          <w:szCs w:val="24"/>
        </w:rPr>
        <w:t>«</w:t>
      </w:r>
      <w:r w:rsidR="00E87CD0" w:rsidRPr="00E87CD0">
        <w:rPr>
          <w:rFonts w:ascii="Times New Roman" w:hAnsi="Times New Roman" w:cs="Times New Roman"/>
          <w:b/>
          <w:sz w:val="24"/>
          <w:szCs w:val="24"/>
        </w:rPr>
        <w:t>Человеческая любовь – это не только бесценное богатство человеческого духа. Она вместе с тем и вечно меняющееся богатство. Это не бриллиант, блеск которого не изменяется десятилетиями. Это драгоценный камень, игра красок которого изменяется с каждым годом, даже месяцем, и самое удивительное, что хозяином и повелителем этой игры красок становится тот, кому принадлежит этот камень</w:t>
      </w:r>
      <w:r w:rsidRPr="00E87CD0">
        <w:rPr>
          <w:rFonts w:ascii="Times New Roman" w:hAnsi="Times New Roman" w:cs="Times New Roman"/>
          <w:b/>
          <w:sz w:val="24"/>
          <w:szCs w:val="24"/>
        </w:rPr>
        <w:t>»</w:t>
      </w:r>
      <w:r w:rsidR="00E87CD0" w:rsidRPr="00E87CD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87CD0" w:rsidRPr="00E87CD0" w:rsidSect="00E87CD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4"/>
    <w:rsid w:val="00360427"/>
    <w:rsid w:val="0056780D"/>
    <w:rsid w:val="00A07E31"/>
    <w:rsid w:val="00B43294"/>
    <w:rsid w:val="00D029A8"/>
    <w:rsid w:val="00DD682F"/>
    <w:rsid w:val="00E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2</cp:revision>
  <cp:lastPrinted>2018-10-05T15:29:00Z</cp:lastPrinted>
  <dcterms:created xsi:type="dcterms:W3CDTF">2018-10-05T14:24:00Z</dcterms:created>
  <dcterms:modified xsi:type="dcterms:W3CDTF">2018-10-05T15:29:00Z</dcterms:modified>
</cp:coreProperties>
</file>