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2AD" w:rsidRDefault="00FA180E" w:rsidP="006762A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Из истории</w:t>
      </w:r>
      <w:r w:rsidR="00C31BEE">
        <w:rPr>
          <w:b/>
          <w:sz w:val="36"/>
          <w:szCs w:val="36"/>
        </w:rPr>
        <w:t>…</w:t>
      </w:r>
    </w:p>
    <w:p w:rsidR="006762AD" w:rsidRDefault="006762AD" w:rsidP="006762AD"/>
    <w:p w:rsidR="006762AD" w:rsidRDefault="006762AD" w:rsidP="006762AD">
      <w:pPr>
        <w:jc w:val="center"/>
      </w:pPr>
    </w:p>
    <w:p w:rsidR="00FA180E" w:rsidRDefault="00FA180E" w:rsidP="006762AD">
      <w:pPr>
        <w:jc w:val="center"/>
      </w:pPr>
    </w:p>
    <w:p w:rsidR="006762AD" w:rsidRDefault="006762AD" w:rsidP="006762AD">
      <w:pPr>
        <w:jc w:val="center"/>
      </w:pPr>
      <w:r w:rsidRPr="006762AD">
        <w:rPr>
          <w:noProof/>
        </w:rPr>
        <w:drawing>
          <wp:inline distT="0" distB="0" distL="0" distR="0">
            <wp:extent cx="4208504" cy="3617843"/>
            <wp:effectExtent l="19050" t="0" r="1546" b="0"/>
            <wp:docPr id="1" name="Рисунок 1" descr="перв радокруж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перв радокруж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04" cy="361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2AD" w:rsidRDefault="006762AD" w:rsidP="006762AD">
      <w:pPr>
        <w:jc w:val="center"/>
      </w:pPr>
    </w:p>
    <w:p w:rsidR="00FA180E" w:rsidRDefault="00FA180E" w:rsidP="00FA180E">
      <w:pPr>
        <w:jc w:val="center"/>
      </w:pPr>
      <w:r>
        <w:t xml:space="preserve">Таким был </w:t>
      </w:r>
      <w:proofErr w:type="spellStart"/>
      <w:r>
        <w:t>радиокабинет</w:t>
      </w:r>
      <w:proofErr w:type="spellEnd"/>
      <w:r>
        <w:t xml:space="preserve"> в далеком 1937 году</w:t>
      </w:r>
    </w:p>
    <w:p w:rsidR="00FA180E" w:rsidRDefault="00FA180E" w:rsidP="006762AD">
      <w:pPr>
        <w:jc w:val="center"/>
      </w:pPr>
    </w:p>
    <w:p w:rsidR="006762AD" w:rsidRDefault="006762AD" w:rsidP="006762AD"/>
    <w:p w:rsidR="00FA180E" w:rsidRDefault="00FA180E" w:rsidP="006762AD"/>
    <w:p w:rsidR="00FA180E" w:rsidRDefault="00FA180E" w:rsidP="006762AD"/>
    <w:p w:rsidR="00FA180E" w:rsidRDefault="00FA180E" w:rsidP="006762AD"/>
    <w:p w:rsidR="006762AD" w:rsidRDefault="006762AD" w:rsidP="006762AD">
      <w:pPr>
        <w:jc w:val="center"/>
      </w:pPr>
      <w:r w:rsidRPr="006762AD">
        <w:rPr>
          <w:noProof/>
        </w:rPr>
        <w:drawing>
          <wp:inline distT="0" distB="0" distL="0" distR="0">
            <wp:extent cx="2886324" cy="1900362"/>
            <wp:effectExtent l="19050" t="0" r="9276" b="0"/>
            <wp:docPr id="2" name="Рисунок 2" descr="первые радио круж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первые радио круж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47" cy="190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2AD" w:rsidRDefault="006762AD" w:rsidP="006762AD">
      <w:pPr>
        <w:jc w:val="center"/>
      </w:pPr>
    </w:p>
    <w:p w:rsidR="00FA180E" w:rsidRDefault="00FA180E" w:rsidP="00FA180E">
      <w:pPr>
        <w:jc w:val="center"/>
      </w:pPr>
      <w:r>
        <w:t>В радиокружке осваивали радиодело и азбуку Морзе</w:t>
      </w:r>
    </w:p>
    <w:p w:rsidR="00F56544" w:rsidRDefault="00F56544" w:rsidP="006762AD">
      <w:pPr>
        <w:jc w:val="center"/>
      </w:pPr>
    </w:p>
    <w:p w:rsidR="00F56544" w:rsidRDefault="00F56544" w:rsidP="006762AD">
      <w:pPr>
        <w:jc w:val="center"/>
      </w:pPr>
    </w:p>
    <w:p w:rsidR="00F56544" w:rsidRDefault="00F56544" w:rsidP="006762AD">
      <w:pPr>
        <w:jc w:val="center"/>
      </w:pPr>
    </w:p>
    <w:p w:rsidR="00F56544" w:rsidRDefault="00F56544" w:rsidP="006762AD">
      <w:pPr>
        <w:jc w:val="center"/>
      </w:pPr>
    </w:p>
    <w:p w:rsidR="00F56544" w:rsidRDefault="00F56544" w:rsidP="006762AD">
      <w:pPr>
        <w:jc w:val="center"/>
      </w:pPr>
    </w:p>
    <w:p w:rsidR="00F56544" w:rsidRDefault="00F56544" w:rsidP="006762AD">
      <w:pPr>
        <w:jc w:val="center"/>
      </w:pPr>
    </w:p>
    <w:p w:rsidR="00F56544" w:rsidRDefault="00F56544" w:rsidP="006762AD">
      <w:pPr>
        <w:jc w:val="center"/>
      </w:pPr>
    </w:p>
    <w:p w:rsidR="00F56544" w:rsidRDefault="00F56544" w:rsidP="006762AD">
      <w:pPr>
        <w:jc w:val="center"/>
      </w:pPr>
    </w:p>
    <w:p w:rsidR="00F56544" w:rsidRDefault="00F56544" w:rsidP="006762AD">
      <w:pPr>
        <w:jc w:val="center"/>
      </w:pPr>
    </w:p>
    <w:p w:rsidR="00F56544" w:rsidRPr="00F56544" w:rsidRDefault="006762AD" w:rsidP="00F56544">
      <w:r>
        <w:t xml:space="preserve">В стенах коллектива </w:t>
      </w:r>
      <w:r w:rsidR="00F56544">
        <w:t xml:space="preserve">занимались Герои Советского Союза. </w:t>
      </w:r>
      <w:r w:rsidR="00F56544" w:rsidRPr="00F56544">
        <w:rPr>
          <w:bCs/>
        </w:rPr>
        <w:t>Георгий Масляков - был удостоен звания Героя Советского Союза посмертно в 19 лет.</w:t>
      </w:r>
    </w:p>
    <w:p w:rsidR="006762AD" w:rsidRDefault="006762AD" w:rsidP="006762AD"/>
    <w:p w:rsidR="00F56544" w:rsidRDefault="00F56544" w:rsidP="006762AD"/>
    <w:p w:rsidR="00F56544" w:rsidRDefault="00F56544" w:rsidP="00F56544">
      <w:pPr>
        <w:jc w:val="center"/>
      </w:pPr>
      <w:r w:rsidRPr="00F56544">
        <w:rPr>
          <w:noProof/>
        </w:rPr>
        <w:drawing>
          <wp:inline distT="0" distB="0" distL="0" distR="0">
            <wp:extent cx="1682530" cy="2345634"/>
            <wp:effectExtent l="19050" t="0" r="0" b="0"/>
            <wp:docPr id="3" name="Рисунок 3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24" cy="23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44" w:rsidRDefault="00F56544" w:rsidP="00F56544">
      <w:pPr>
        <w:jc w:val="center"/>
      </w:pPr>
    </w:p>
    <w:p w:rsidR="00F56544" w:rsidRDefault="00F56544" w:rsidP="00F56544">
      <w:pPr>
        <w:jc w:val="center"/>
      </w:pPr>
      <w:r>
        <w:t>Г. Масляков</w:t>
      </w:r>
    </w:p>
    <w:p w:rsidR="00F56544" w:rsidRDefault="00F56544" w:rsidP="00F56544">
      <w:pPr>
        <w:jc w:val="center"/>
      </w:pPr>
    </w:p>
    <w:p w:rsidR="00F56544" w:rsidRDefault="00F56544" w:rsidP="00F56544">
      <w:pPr>
        <w:jc w:val="center"/>
      </w:pPr>
      <w:r w:rsidRPr="00F56544">
        <w:rPr>
          <w:noProof/>
        </w:rPr>
        <w:drawing>
          <wp:inline distT="0" distB="0" distL="0" distR="0">
            <wp:extent cx="5940425" cy="1979120"/>
            <wp:effectExtent l="19050" t="0" r="3175" b="0"/>
            <wp:docPr id="4" name="Рисунок 4" descr="F:\РАДИО\6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F:\РАДИО\6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19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44" w:rsidRPr="00F56544" w:rsidRDefault="00F56544" w:rsidP="00F56544">
      <w:pPr>
        <w:jc w:val="center"/>
      </w:pPr>
    </w:p>
    <w:p w:rsidR="00F56544" w:rsidRDefault="00F56544" w:rsidP="00F56544">
      <w:pPr>
        <w:rPr>
          <w:bCs/>
        </w:rPr>
      </w:pPr>
    </w:p>
    <w:p w:rsidR="00F56544" w:rsidRDefault="00F56544" w:rsidP="00F56544">
      <w:pPr>
        <w:rPr>
          <w:bCs/>
        </w:rPr>
      </w:pPr>
      <w:r w:rsidRPr="00F56544">
        <w:rPr>
          <w:bCs/>
        </w:rPr>
        <w:t xml:space="preserve">Юрий </w:t>
      </w:r>
      <w:proofErr w:type="spellStart"/>
      <w:r w:rsidRPr="00F56544">
        <w:rPr>
          <w:bCs/>
        </w:rPr>
        <w:t>Онусайтис</w:t>
      </w:r>
      <w:proofErr w:type="spellEnd"/>
      <w:r w:rsidRPr="00F56544">
        <w:rPr>
          <w:bCs/>
        </w:rPr>
        <w:t xml:space="preserve"> -</w:t>
      </w:r>
      <w:r>
        <w:rPr>
          <w:bCs/>
        </w:rPr>
        <w:t xml:space="preserve"> </w:t>
      </w:r>
      <w:r w:rsidRPr="00F56544">
        <w:rPr>
          <w:bCs/>
        </w:rPr>
        <w:t>получил звание</w:t>
      </w:r>
      <w:r w:rsidRPr="00F56544">
        <w:t xml:space="preserve"> </w:t>
      </w:r>
      <w:r w:rsidRPr="00F56544">
        <w:rPr>
          <w:bCs/>
        </w:rPr>
        <w:t>Героя Советского Союза в 24 года.</w:t>
      </w:r>
    </w:p>
    <w:p w:rsidR="00F56544" w:rsidRPr="00F56544" w:rsidRDefault="00F56544" w:rsidP="00F56544"/>
    <w:p w:rsidR="00F56544" w:rsidRDefault="00F56544" w:rsidP="00F56544">
      <w:pPr>
        <w:jc w:val="center"/>
      </w:pPr>
      <w:r w:rsidRPr="00F56544">
        <w:rPr>
          <w:noProof/>
        </w:rPr>
        <w:drawing>
          <wp:inline distT="0" distB="0" distL="0" distR="0">
            <wp:extent cx="1793848" cy="2202511"/>
            <wp:effectExtent l="19050" t="0" r="0" b="0"/>
            <wp:docPr id="5" name="Рисунок 5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90" cy="220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0E" w:rsidRDefault="00FA180E" w:rsidP="00FA180E">
      <w:pPr>
        <w:jc w:val="center"/>
      </w:pPr>
    </w:p>
    <w:p w:rsidR="00F56544" w:rsidRDefault="00F56544" w:rsidP="00FA180E">
      <w:pPr>
        <w:jc w:val="center"/>
      </w:pPr>
      <w:r>
        <w:t xml:space="preserve">Ю. </w:t>
      </w:r>
      <w:proofErr w:type="spellStart"/>
      <w:r>
        <w:t>Онусайтис</w:t>
      </w:r>
      <w:proofErr w:type="spellEnd"/>
    </w:p>
    <w:p w:rsidR="00F56544" w:rsidRDefault="00F56544" w:rsidP="00F56544">
      <w:pPr>
        <w:jc w:val="center"/>
        <w:rPr>
          <w:b/>
          <w:bCs/>
        </w:rPr>
      </w:pPr>
      <w:r w:rsidRPr="00F56544">
        <w:rPr>
          <w:b/>
          <w:bCs/>
          <w:noProof/>
        </w:rPr>
        <w:lastRenderedPageBreak/>
        <w:drawing>
          <wp:inline distT="0" distB="0" distL="0" distR="0">
            <wp:extent cx="3486178" cy="3673502"/>
            <wp:effectExtent l="19050" t="0" r="0" b="0"/>
            <wp:docPr id="6" name="Рисунок 6" descr="Изображение копи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Изображение копия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09" cy="367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544" w:rsidRDefault="00F56544" w:rsidP="00F56544">
      <w:pPr>
        <w:jc w:val="center"/>
        <w:rPr>
          <w:b/>
          <w:bCs/>
        </w:rPr>
      </w:pPr>
    </w:p>
    <w:p w:rsidR="00F56544" w:rsidRDefault="00F56544" w:rsidP="00F56544">
      <w:pPr>
        <w:jc w:val="center"/>
        <w:rPr>
          <w:bCs/>
        </w:rPr>
      </w:pPr>
      <w:r w:rsidRPr="00F56544">
        <w:rPr>
          <w:bCs/>
        </w:rPr>
        <w:t xml:space="preserve">Занятие ведёт </w:t>
      </w:r>
      <w:r w:rsidR="00234757">
        <w:rPr>
          <w:bCs/>
        </w:rPr>
        <w:t xml:space="preserve">руководитель Лаборатории к.т.н. </w:t>
      </w:r>
      <w:proofErr w:type="spellStart"/>
      <w:r w:rsidRPr="00F56544">
        <w:rPr>
          <w:bCs/>
        </w:rPr>
        <w:t>Плехов</w:t>
      </w:r>
      <w:proofErr w:type="spellEnd"/>
      <w:r w:rsidRPr="00F56544">
        <w:rPr>
          <w:bCs/>
        </w:rPr>
        <w:t xml:space="preserve"> Александр Сергеевич</w:t>
      </w:r>
    </w:p>
    <w:p w:rsidR="00F56544" w:rsidRDefault="00F56544" w:rsidP="00F56544">
      <w:pPr>
        <w:jc w:val="center"/>
        <w:rPr>
          <w:bCs/>
        </w:rPr>
      </w:pPr>
    </w:p>
    <w:p w:rsidR="00F56544" w:rsidRDefault="00F56544" w:rsidP="00F56544">
      <w:pPr>
        <w:jc w:val="center"/>
        <w:rPr>
          <w:bCs/>
        </w:rPr>
      </w:pPr>
    </w:p>
    <w:p w:rsidR="00F56544" w:rsidRDefault="00F56544" w:rsidP="00F56544">
      <w:pPr>
        <w:jc w:val="center"/>
        <w:rPr>
          <w:bCs/>
        </w:rPr>
      </w:pPr>
    </w:p>
    <w:p w:rsidR="00F56544" w:rsidRDefault="00F56544" w:rsidP="00F56544">
      <w:pPr>
        <w:jc w:val="center"/>
        <w:rPr>
          <w:bCs/>
        </w:rPr>
      </w:pPr>
      <w:r w:rsidRPr="00F56544">
        <w:rPr>
          <w:bCs/>
          <w:noProof/>
        </w:rPr>
        <w:drawing>
          <wp:inline distT="0" distB="0" distL="0" distR="0">
            <wp:extent cx="3205862" cy="2107095"/>
            <wp:effectExtent l="19050" t="0" r="0" b="0"/>
            <wp:docPr id="7" name="Рисунок 7" descr="радиопередатч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радиопередатчи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11" cy="210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544" w:rsidRDefault="00F56544" w:rsidP="00F56544">
      <w:pPr>
        <w:rPr>
          <w:bCs/>
        </w:rPr>
      </w:pPr>
    </w:p>
    <w:p w:rsidR="00F56544" w:rsidRDefault="00F56544" w:rsidP="00F56544">
      <w:pPr>
        <w:jc w:val="center"/>
        <w:rPr>
          <w:bCs/>
        </w:rPr>
      </w:pPr>
      <w:r w:rsidRPr="00F56544">
        <w:rPr>
          <w:bCs/>
        </w:rPr>
        <w:t>В 60-х годах была открыта коллективная любительская радиостанция</w:t>
      </w:r>
      <w:r>
        <w:rPr>
          <w:bCs/>
        </w:rPr>
        <w:t xml:space="preserve"> (</w:t>
      </w:r>
      <w:r w:rsidRPr="00F56544">
        <w:rPr>
          <w:bCs/>
          <w:lang w:val="en-US"/>
        </w:rPr>
        <w:t>UA</w:t>
      </w:r>
      <w:r w:rsidRPr="00F56544">
        <w:rPr>
          <w:bCs/>
        </w:rPr>
        <w:t>3</w:t>
      </w:r>
      <w:r w:rsidRPr="00F56544">
        <w:rPr>
          <w:bCs/>
          <w:lang w:val="en-US"/>
        </w:rPr>
        <w:t>KOO</w:t>
      </w:r>
      <w:r>
        <w:rPr>
          <w:bCs/>
        </w:rPr>
        <w:t>)</w:t>
      </w:r>
    </w:p>
    <w:p w:rsidR="00F56544" w:rsidRDefault="00F56544" w:rsidP="00F56544">
      <w:pPr>
        <w:jc w:val="center"/>
        <w:rPr>
          <w:bCs/>
        </w:rPr>
      </w:pPr>
    </w:p>
    <w:p w:rsidR="00F56544" w:rsidRDefault="00F56544" w:rsidP="00F56544">
      <w:pPr>
        <w:jc w:val="center"/>
        <w:rPr>
          <w:bCs/>
        </w:rPr>
      </w:pPr>
    </w:p>
    <w:p w:rsidR="00F56544" w:rsidRDefault="00F56544" w:rsidP="00F56544">
      <w:pPr>
        <w:jc w:val="center"/>
        <w:rPr>
          <w:bCs/>
        </w:rPr>
      </w:pPr>
    </w:p>
    <w:p w:rsidR="00F56544" w:rsidRDefault="00F56544" w:rsidP="00F56544">
      <w:pPr>
        <w:jc w:val="center"/>
      </w:pPr>
      <w:r w:rsidRPr="00F56544">
        <w:rPr>
          <w:noProof/>
        </w:rPr>
        <w:lastRenderedPageBreak/>
        <w:drawing>
          <wp:inline distT="0" distB="0" distL="0" distR="0">
            <wp:extent cx="3866416" cy="2790908"/>
            <wp:effectExtent l="19050" t="0" r="734" b="0"/>
            <wp:docPr id="8" name="Рисунок 8" descr="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631" cy="27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544" w:rsidRDefault="00F56544" w:rsidP="00F56544"/>
    <w:p w:rsidR="00F56544" w:rsidRDefault="00F56544" w:rsidP="00F56544">
      <w:pPr>
        <w:tabs>
          <w:tab w:val="left" w:pos="3757"/>
        </w:tabs>
        <w:jc w:val="center"/>
        <w:rPr>
          <w:bCs/>
        </w:rPr>
      </w:pPr>
      <w:r>
        <w:t xml:space="preserve">2001 год. Руководитель Лаборатории  </w:t>
      </w:r>
      <w:r>
        <w:rPr>
          <w:bCs/>
        </w:rPr>
        <w:t>Владимир Александрович</w:t>
      </w:r>
      <w:r w:rsidRPr="00F56544">
        <w:rPr>
          <w:bCs/>
        </w:rPr>
        <w:t xml:space="preserve"> Галкин подводит итоги городского конкурса п</w:t>
      </w:r>
      <w:r w:rsidR="00FA180E">
        <w:rPr>
          <w:bCs/>
        </w:rPr>
        <w:t>о радиоэлектронике</w:t>
      </w:r>
    </w:p>
    <w:p w:rsidR="00FA180E" w:rsidRDefault="00FA180E" w:rsidP="00F56544">
      <w:pPr>
        <w:tabs>
          <w:tab w:val="left" w:pos="3757"/>
        </w:tabs>
        <w:jc w:val="center"/>
        <w:rPr>
          <w:bCs/>
        </w:rPr>
      </w:pPr>
    </w:p>
    <w:p w:rsidR="00FA180E" w:rsidRDefault="00FA180E" w:rsidP="00F56544">
      <w:pPr>
        <w:tabs>
          <w:tab w:val="left" w:pos="3757"/>
        </w:tabs>
        <w:jc w:val="center"/>
        <w:rPr>
          <w:bCs/>
        </w:rPr>
      </w:pPr>
    </w:p>
    <w:p w:rsidR="00FA180E" w:rsidRDefault="00FA180E" w:rsidP="00F56544">
      <w:pPr>
        <w:tabs>
          <w:tab w:val="left" w:pos="3757"/>
        </w:tabs>
        <w:jc w:val="center"/>
        <w:rPr>
          <w:bCs/>
        </w:rPr>
      </w:pPr>
    </w:p>
    <w:p w:rsidR="00FA180E" w:rsidRDefault="00FA180E" w:rsidP="00F56544">
      <w:pPr>
        <w:tabs>
          <w:tab w:val="left" w:pos="3757"/>
        </w:tabs>
        <w:jc w:val="center"/>
        <w:rPr>
          <w:bCs/>
        </w:rPr>
      </w:pPr>
    </w:p>
    <w:p w:rsidR="00FA180E" w:rsidRPr="00F56544" w:rsidRDefault="00FA180E" w:rsidP="00F56544">
      <w:pPr>
        <w:tabs>
          <w:tab w:val="left" w:pos="3757"/>
        </w:tabs>
        <w:jc w:val="center"/>
      </w:pPr>
      <w:r w:rsidRPr="00FA180E">
        <w:rPr>
          <w:noProof/>
        </w:rPr>
        <w:drawing>
          <wp:inline distT="0" distB="0" distL="0" distR="0">
            <wp:extent cx="3749868" cy="2464904"/>
            <wp:effectExtent l="19050" t="0" r="2982" b="0"/>
            <wp:docPr id="9" name="Рисунок 9" descr="C:\Documents and Settings\Администратор\Мои документы\Севастьянова И.М\ТЕХНАРИК\Радиолаборатория\фотки - 2011\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Администратор\Мои документы\Севастьянова И.М\ТЕХНАРИК\Радиолаборатория\фотки - 2011\5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64" cy="246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544" w:rsidRDefault="00F56544" w:rsidP="00F56544">
      <w:pPr>
        <w:tabs>
          <w:tab w:val="left" w:pos="3757"/>
        </w:tabs>
      </w:pP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  <w:r w:rsidRPr="00FA180E">
        <w:rPr>
          <w:bCs/>
        </w:rPr>
        <w:t xml:space="preserve">2003 год. Занятие ведёт </w:t>
      </w:r>
      <w:r>
        <w:rPr>
          <w:bCs/>
        </w:rPr>
        <w:t>руководитель Лаборатории Щербаков Александр Сергеевич</w:t>
      </w: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</w:p>
    <w:p w:rsidR="00FA180E" w:rsidRDefault="00FA180E" w:rsidP="00FA180E">
      <w:pPr>
        <w:tabs>
          <w:tab w:val="left" w:pos="3757"/>
        </w:tabs>
        <w:jc w:val="center"/>
      </w:pPr>
      <w:r w:rsidRPr="00FA180E">
        <w:rPr>
          <w:noProof/>
        </w:rPr>
        <w:lastRenderedPageBreak/>
        <w:drawing>
          <wp:inline distT="0" distB="0" distL="0" distR="0">
            <wp:extent cx="3845284" cy="2796659"/>
            <wp:effectExtent l="19050" t="0" r="2816" b="0"/>
            <wp:docPr id="10" name="Рисунок 10" descr="C:\Documents and Settings\Администратор\Мои документы\Севастьянова И.М\ТЕХНАРИК\Радиолаборатория\фотки - 2011\PICT0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Администратор\Мои документы\Севастьянова И.М\ТЕХНАРИК\Радиолаборатория\фотки - 2011\PICT017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46" cy="280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80E" w:rsidRDefault="00FA180E" w:rsidP="00FA180E">
      <w:pPr>
        <w:tabs>
          <w:tab w:val="left" w:pos="3757"/>
        </w:tabs>
        <w:jc w:val="center"/>
      </w:pP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  <w:r w:rsidRPr="00FA180E">
        <w:rPr>
          <w:bCs/>
        </w:rPr>
        <w:t>Ребята работают на новой радиостанции</w:t>
      </w: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</w:p>
    <w:p w:rsidR="00FA180E" w:rsidRDefault="00FA180E" w:rsidP="00FA180E">
      <w:pPr>
        <w:tabs>
          <w:tab w:val="left" w:pos="3757"/>
        </w:tabs>
        <w:jc w:val="center"/>
      </w:pPr>
      <w:r w:rsidRPr="00FA180E">
        <w:rPr>
          <w:noProof/>
        </w:rPr>
        <w:drawing>
          <wp:inline distT="0" distB="0" distL="0" distR="0">
            <wp:extent cx="4325509" cy="2918129"/>
            <wp:effectExtent l="19050" t="0" r="0" b="0"/>
            <wp:docPr id="11" name="Рисунок 11" descr="C:\Documents and Settings\Администратор\Мои документы\Севастьянова И.М\ТЕХНАРИК\Радиолаборатория\фотки - 2011\PICT0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Администратор\Мои документы\Севастьянова И.М\ТЕХНАРИК\Радиолаборатория\фотки - 2011\PICT035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30" cy="2922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80E" w:rsidRPr="00FA180E" w:rsidRDefault="00FA180E" w:rsidP="00FA180E">
      <w:pPr>
        <w:tabs>
          <w:tab w:val="left" w:pos="3757"/>
        </w:tabs>
        <w:jc w:val="center"/>
        <w:rPr>
          <w:b/>
        </w:rPr>
      </w:pP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  <w:proofErr w:type="gramStart"/>
      <w:r w:rsidRPr="00FA180E">
        <w:rPr>
          <w:bCs/>
        </w:rPr>
        <w:t>Позывной</w:t>
      </w:r>
      <w:proofErr w:type="gramEnd"/>
      <w:r w:rsidRPr="00FA180E">
        <w:rPr>
          <w:bCs/>
        </w:rPr>
        <w:t xml:space="preserve"> Дворца </w:t>
      </w:r>
      <w:r w:rsidRPr="00FA180E">
        <w:t xml:space="preserve">– </w:t>
      </w:r>
      <w:r w:rsidRPr="00FA180E">
        <w:rPr>
          <w:bCs/>
          <w:lang w:val="en-US"/>
        </w:rPr>
        <w:t>RZ3T</w:t>
      </w:r>
      <w:r w:rsidRPr="00FA180E">
        <w:rPr>
          <w:bCs/>
        </w:rPr>
        <w:t>Х</w:t>
      </w:r>
      <w:r w:rsidRPr="00FA180E">
        <w:rPr>
          <w:bCs/>
          <w:lang w:val="en-US"/>
        </w:rPr>
        <w:t>Z</w:t>
      </w: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</w:p>
    <w:p w:rsidR="00FA180E" w:rsidRPr="00FA180E" w:rsidRDefault="00FA180E" w:rsidP="00FA180E">
      <w:pPr>
        <w:tabs>
          <w:tab w:val="left" w:pos="3757"/>
        </w:tabs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4255413" cy="3191039"/>
            <wp:effectExtent l="19050" t="0" r="0" b="0"/>
            <wp:docPr id="12" name="Рисунок 1" descr="C:\Users\а\Desktop\2014 год занятия\SDC1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2014 год занятия\SDC12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92" cy="319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0E" w:rsidRDefault="00FA180E" w:rsidP="00FA180E">
      <w:pPr>
        <w:tabs>
          <w:tab w:val="left" w:pos="3757"/>
        </w:tabs>
        <w:jc w:val="center"/>
        <w:rPr>
          <w:bCs/>
        </w:rPr>
      </w:pPr>
    </w:p>
    <w:p w:rsidR="00FA180E" w:rsidRDefault="00C31BEE" w:rsidP="00FA180E">
      <w:pPr>
        <w:tabs>
          <w:tab w:val="left" w:pos="3757"/>
        </w:tabs>
        <w:jc w:val="center"/>
        <w:rPr>
          <w:bCs/>
        </w:rPr>
      </w:pPr>
      <w:r>
        <w:rPr>
          <w:bCs/>
        </w:rPr>
        <w:t>2014 год. Занятие проводит руководитель Лаборатории Нефедьев Илья Алексеевич</w:t>
      </w:r>
    </w:p>
    <w:p w:rsidR="00FA180E" w:rsidRPr="00FA180E" w:rsidRDefault="00FA180E" w:rsidP="00FA180E">
      <w:pPr>
        <w:tabs>
          <w:tab w:val="left" w:pos="3757"/>
        </w:tabs>
        <w:jc w:val="center"/>
      </w:pPr>
    </w:p>
    <w:sectPr w:rsidR="00FA180E" w:rsidRPr="00FA180E" w:rsidSect="000F2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62AD"/>
    <w:rsid w:val="000F2F94"/>
    <w:rsid w:val="00234757"/>
    <w:rsid w:val="005845EB"/>
    <w:rsid w:val="006762AD"/>
    <w:rsid w:val="00C31BEE"/>
    <w:rsid w:val="00C55521"/>
    <w:rsid w:val="00D2054E"/>
    <w:rsid w:val="00F56544"/>
    <w:rsid w:val="00FA180E"/>
    <w:rsid w:val="00FC18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80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C18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rsid w:val="00FC18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1809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rsid w:val="00FC1809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paragraph" w:styleId="a3">
    <w:name w:val="Title"/>
    <w:basedOn w:val="a"/>
    <w:link w:val="a4"/>
    <w:qFormat/>
    <w:rsid w:val="00FC1809"/>
    <w:pPr>
      <w:jc w:val="center"/>
    </w:pPr>
    <w:rPr>
      <w:b/>
      <w:szCs w:val="32"/>
    </w:rPr>
  </w:style>
  <w:style w:type="character" w:customStyle="1" w:styleId="a4">
    <w:name w:val="Название Знак"/>
    <w:basedOn w:val="a0"/>
    <w:link w:val="a3"/>
    <w:rsid w:val="00FC1809"/>
    <w:rPr>
      <w:b/>
      <w:sz w:val="24"/>
      <w:szCs w:val="32"/>
    </w:rPr>
  </w:style>
  <w:style w:type="character" w:styleId="a5">
    <w:name w:val="Strong"/>
    <w:basedOn w:val="a0"/>
    <w:uiPriority w:val="22"/>
    <w:qFormat/>
    <w:rsid w:val="00FC1809"/>
    <w:rPr>
      <w:b/>
      <w:bCs/>
    </w:rPr>
  </w:style>
  <w:style w:type="paragraph" w:styleId="a6">
    <w:name w:val="No Spacing"/>
    <w:uiPriority w:val="1"/>
    <w:qFormat/>
    <w:rsid w:val="00FC1809"/>
    <w:rPr>
      <w:rFonts w:ascii="Calibri" w:hAnsi="Calibri"/>
      <w:sz w:val="22"/>
      <w:szCs w:val="22"/>
    </w:rPr>
  </w:style>
  <w:style w:type="paragraph" w:styleId="a7">
    <w:name w:val="List Paragraph"/>
    <w:basedOn w:val="a"/>
    <w:uiPriority w:val="34"/>
    <w:qFormat/>
    <w:rsid w:val="00FC1809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6762A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62A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F5654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2015-06-04T11:43:00Z</dcterms:created>
  <dcterms:modified xsi:type="dcterms:W3CDTF">2015-06-04T12:17:00Z</dcterms:modified>
</cp:coreProperties>
</file>