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59" w:rsidRDefault="00825159" w:rsidP="00825159">
      <w:pPr>
        <w:jc w:val="center"/>
        <w:rPr>
          <w:b/>
        </w:rPr>
      </w:pPr>
      <w:r>
        <w:rPr>
          <w:b/>
        </w:rPr>
        <w:t>ФОРМА АНАЛИТИЧЕСКОГО ОТЧЕТА</w:t>
      </w:r>
    </w:p>
    <w:p w:rsidR="00825159" w:rsidRPr="00E033CE" w:rsidRDefault="00825159" w:rsidP="00825159">
      <w:pPr>
        <w:jc w:val="right"/>
        <w:rPr>
          <w:i/>
        </w:rPr>
      </w:pPr>
      <w:r w:rsidRPr="00E033CE">
        <w:rPr>
          <w:i/>
        </w:rPr>
        <w:t>Таблица 1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191"/>
        <w:gridCol w:w="6380"/>
      </w:tblGrid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Наименование мероприятия</w:t>
            </w:r>
          </w:p>
        </w:tc>
        <w:tc>
          <w:tcPr>
            <w:tcW w:w="3333" w:type="pct"/>
          </w:tcPr>
          <w:p w:rsidR="00825159" w:rsidRPr="00BF1E2B" w:rsidRDefault="00825159" w:rsidP="00122FD9">
            <w:pPr>
              <w:jc w:val="center"/>
            </w:pPr>
            <w:r>
              <w:t>Установочный семинар для участников городского конкурса школьных СМИ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Ф.И.О. педагога-организатора</w:t>
            </w:r>
          </w:p>
        </w:tc>
        <w:tc>
          <w:tcPr>
            <w:tcW w:w="3333" w:type="pct"/>
          </w:tcPr>
          <w:p w:rsidR="00825159" w:rsidRPr="00BF1E2B" w:rsidRDefault="00825159" w:rsidP="00122FD9">
            <w:pPr>
              <w:jc w:val="center"/>
            </w:pPr>
            <w:r>
              <w:t>Беляева И.Е.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Дата проведения</w:t>
            </w:r>
          </w:p>
        </w:tc>
        <w:tc>
          <w:tcPr>
            <w:tcW w:w="3333" w:type="pct"/>
          </w:tcPr>
          <w:p w:rsidR="00825159" w:rsidRPr="00BF1E2B" w:rsidRDefault="00785663" w:rsidP="00122FD9">
            <w:pPr>
              <w:jc w:val="center"/>
            </w:pPr>
            <w:r>
              <w:t>19.10</w:t>
            </w:r>
            <w:r w:rsidR="00825159">
              <w:t>.2017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Форма проведения, краткое содержание</w:t>
            </w:r>
          </w:p>
        </w:tc>
        <w:tc>
          <w:tcPr>
            <w:tcW w:w="3333" w:type="pct"/>
          </w:tcPr>
          <w:p w:rsidR="00F21B1A" w:rsidRDefault="00825159" w:rsidP="00B60C9C">
            <w:pPr>
              <w:jc w:val="center"/>
            </w:pPr>
            <w:r>
              <w:t>Семинар-консультация</w:t>
            </w:r>
            <w:r w:rsidR="00F21B1A">
              <w:t xml:space="preserve"> + мастер-класс</w:t>
            </w:r>
            <w:r w:rsidR="0004210B">
              <w:t xml:space="preserve"> для участников конкурса</w:t>
            </w:r>
            <w:bookmarkStart w:id="0" w:name="_GoBack"/>
            <w:bookmarkEnd w:id="0"/>
            <w:r>
              <w:t xml:space="preserve">. Обсуждены и уточнены требования к конкурсным работам и сроки сдачи конкурсных работ. </w:t>
            </w:r>
          </w:p>
          <w:p w:rsidR="00F21B1A" w:rsidRDefault="00F21B1A" w:rsidP="00B60C9C">
            <w:pPr>
              <w:jc w:val="center"/>
            </w:pPr>
            <w:r>
              <w:t>Утверждены условия участия в специальной теме, посвященной ЧМ по футболу.</w:t>
            </w:r>
          </w:p>
          <w:p w:rsidR="00F21B1A" w:rsidRDefault="00F21B1A" w:rsidP="00B60C9C">
            <w:pPr>
              <w:jc w:val="center"/>
            </w:pPr>
            <w:r>
              <w:t>Утвержден график выполнения репортажного задания.</w:t>
            </w:r>
          </w:p>
          <w:p w:rsidR="00825159" w:rsidRDefault="00F21B1A" w:rsidP="00F21B1A">
            <w:pPr>
              <w:jc w:val="center"/>
            </w:pPr>
            <w:r>
              <w:t xml:space="preserve">Открыта группа ВК «Городской конкурс школьных СМИ» </w:t>
            </w:r>
            <w:r w:rsidRPr="00F21B1A">
              <w:t>vk.com/</w:t>
            </w:r>
            <w:proofErr w:type="spellStart"/>
            <w:r w:rsidRPr="00F21B1A">
              <w:t>cminn</w:t>
            </w:r>
            <w:proofErr w:type="spellEnd"/>
          </w:p>
          <w:p w:rsidR="00F21B1A" w:rsidRPr="00F21B1A" w:rsidRDefault="00F21B1A" w:rsidP="00F21B1A">
            <w:pPr>
              <w:jc w:val="center"/>
            </w:pPr>
            <w:r>
              <w:t>Организован и проведен мастер-класс журналистов новостной службы ТК «Волга» «Основы новостной тележурналистики»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Цели, задачи</w:t>
            </w:r>
          </w:p>
        </w:tc>
        <w:tc>
          <w:tcPr>
            <w:tcW w:w="3333" w:type="pct"/>
          </w:tcPr>
          <w:p w:rsidR="00825159" w:rsidRDefault="00825159" w:rsidP="00122FD9">
            <w:pPr>
              <w:jc w:val="center"/>
            </w:pPr>
            <w:r>
              <w:t xml:space="preserve">Цель: </w:t>
            </w:r>
            <w:r w:rsidR="00043025">
              <w:t xml:space="preserve">организация регулярного взаимодействия </w:t>
            </w:r>
            <w:r w:rsidR="00043025" w:rsidRPr="00ED2213">
              <w:rPr>
                <w:sz w:val="22"/>
                <w:szCs w:val="22"/>
              </w:rPr>
              <w:t>школьных средств массовой информации</w:t>
            </w:r>
            <w:r w:rsidR="00043025" w:rsidRPr="00ED2213">
              <w:rPr>
                <w:sz w:val="22"/>
                <w:szCs w:val="22"/>
              </w:rPr>
              <w:t xml:space="preserve"> </w:t>
            </w:r>
            <w:r w:rsidR="00043025">
              <w:rPr>
                <w:sz w:val="22"/>
                <w:szCs w:val="22"/>
              </w:rPr>
              <w:t xml:space="preserve">в рамках единого </w:t>
            </w:r>
            <w:r w:rsidR="000E41ED" w:rsidRPr="00ED2213">
              <w:rPr>
                <w:sz w:val="22"/>
                <w:szCs w:val="22"/>
              </w:rPr>
              <w:t>информационного пространства</w:t>
            </w:r>
            <w:r w:rsidR="00FB15BE">
              <w:rPr>
                <w:sz w:val="22"/>
                <w:szCs w:val="22"/>
              </w:rPr>
              <w:t xml:space="preserve"> и повышение качества конкурсных работ</w:t>
            </w:r>
          </w:p>
          <w:p w:rsidR="00746522" w:rsidRDefault="00825159" w:rsidP="00FB15BE">
            <w:pPr>
              <w:ind w:left="360"/>
            </w:pPr>
            <w:r>
              <w:t>Задачи:</w:t>
            </w:r>
            <w:r w:rsidR="0053421F">
              <w:t xml:space="preserve"> </w:t>
            </w:r>
          </w:p>
          <w:p w:rsidR="00746522" w:rsidRDefault="00746522" w:rsidP="00122FD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Обсуждение организаци</w:t>
            </w:r>
            <w:r w:rsidR="00FB15BE">
              <w:t xml:space="preserve">онных моментов участия в </w:t>
            </w:r>
            <w:r>
              <w:t>Конкурс</w:t>
            </w:r>
            <w:r w:rsidR="00FB15BE">
              <w:t>е</w:t>
            </w:r>
          </w:p>
          <w:p w:rsidR="00FB15BE" w:rsidRDefault="00FB15BE" w:rsidP="00122FD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Утверждение механизма взаимодействия на период подготовки и участия в конкурсе</w:t>
            </w:r>
          </w:p>
          <w:p w:rsidR="00FB15BE" w:rsidRDefault="00FB15BE" w:rsidP="00122FD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Повышение качества выполнения конкурсных работ</w:t>
            </w:r>
          </w:p>
          <w:p w:rsidR="00746522" w:rsidRPr="00BF1E2B" w:rsidRDefault="00FB15BE" w:rsidP="00FB15BE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center"/>
            </w:pPr>
            <w:r>
              <w:t>Демонстрация практического опыта выполнения репортажного задания – создание новостного сюжета о городском мероприятии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Количественные результаты охвата (анализ таблицы)</w:t>
            </w:r>
          </w:p>
        </w:tc>
        <w:tc>
          <w:tcPr>
            <w:tcW w:w="3333" w:type="pct"/>
          </w:tcPr>
          <w:p w:rsidR="00825159" w:rsidRPr="00BF1E2B" w:rsidRDefault="00835C4F" w:rsidP="008B0E58">
            <w:pPr>
              <w:jc w:val="center"/>
            </w:pPr>
            <w:r>
              <w:t xml:space="preserve">В семинаре приняли участие </w:t>
            </w:r>
            <w:r w:rsidR="003A1952">
              <w:t>23</w:t>
            </w:r>
            <w:r>
              <w:t xml:space="preserve"> человек</w:t>
            </w:r>
            <w:r w:rsidR="008B0E58">
              <w:t>а</w:t>
            </w:r>
            <w:r>
              <w:t xml:space="preserve"> и</w:t>
            </w:r>
            <w:r w:rsidR="008B0E58">
              <w:t>з</w:t>
            </w:r>
            <w:r>
              <w:t xml:space="preserve"> </w:t>
            </w:r>
            <w:r w:rsidR="008B0E58">
              <w:t>21</w:t>
            </w:r>
            <w:r>
              <w:t xml:space="preserve"> образовательн</w:t>
            </w:r>
            <w:r w:rsidR="008B0E58">
              <w:t>ого</w:t>
            </w:r>
            <w:r>
              <w:t xml:space="preserve"> учреждени</w:t>
            </w:r>
            <w:r w:rsidR="008B0E58">
              <w:t>я всех районов</w:t>
            </w:r>
            <w:r>
              <w:t xml:space="preserve"> города</w:t>
            </w:r>
            <w:r w:rsidR="00DF224D">
              <w:t>. Из них 4 учреждения дополнительного образования, 17 -  среднего общего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Качественные результаты (анализ таблицы)</w:t>
            </w:r>
          </w:p>
        </w:tc>
        <w:tc>
          <w:tcPr>
            <w:tcW w:w="3333" w:type="pct"/>
          </w:tcPr>
          <w:p w:rsidR="00825159" w:rsidRPr="00BF1E2B" w:rsidRDefault="00692998" w:rsidP="00DF224D">
            <w:pPr>
              <w:jc w:val="center"/>
            </w:pPr>
            <w:r>
              <w:t xml:space="preserve">Все </w:t>
            </w:r>
            <w:r w:rsidR="00835C4F">
              <w:t>участник</w:t>
            </w:r>
            <w:r>
              <w:t>и</w:t>
            </w:r>
            <w:r w:rsidR="00835C4F">
              <w:t xml:space="preserve"> семинара </w:t>
            </w:r>
            <w:r>
              <w:t xml:space="preserve">являются кураторами школьных СМИ, при этом </w:t>
            </w:r>
            <w:r w:rsidR="00DF224D">
              <w:t>7</w:t>
            </w:r>
            <w:r>
              <w:t xml:space="preserve"> из них учителя, </w:t>
            </w:r>
            <w:r w:rsidR="00DF224D">
              <w:t>3 педагога дополнительного образования, 4</w:t>
            </w:r>
            <w:r>
              <w:t xml:space="preserve"> педагога-организатора, </w:t>
            </w:r>
            <w:r w:rsidR="00DF224D">
              <w:t>4</w:t>
            </w:r>
            <w:r>
              <w:t xml:space="preserve"> старших вожатых, </w:t>
            </w:r>
            <w:r w:rsidR="00DF224D">
              <w:t>3 редактора</w:t>
            </w:r>
            <w:r>
              <w:t xml:space="preserve">, </w:t>
            </w:r>
            <w:r w:rsidR="00DF224D">
              <w:t>2</w:t>
            </w:r>
            <w:r>
              <w:t xml:space="preserve"> </w:t>
            </w:r>
            <w:r w:rsidR="00DF224D">
              <w:t>руководителя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Проблемы</w:t>
            </w:r>
          </w:p>
        </w:tc>
        <w:tc>
          <w:tcPr>
            <w:tcW w:w="3333" w:type="pct"/>
          </w:tcPr>
          <w:p w:rsidR="00D67C65" w:rsidRPr="00BF1E2B" w:rsidRDefault="00D67C65" w:rsidP="00D67C65">
            <w:pPr>
              <w:jc w:val="center"/>
            </w:pP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Выводы</w:t>
            </w:r>
          </w:p>
        </w:tc>
        <w:tc>
          <w:tcPr>
            <w:tcW w:w="3333" w:type="pct"/>
          </w:tcPr>
          <w:p w:rsidR="00DF224D" w:rsidRPr="00BF1E2B" w:rsidRDefault="00D2722B" w:rsidP="00DF224D">
            <w:pPr>
              <w:jc w:val="center"/>
            </w:pPr>
            <w:r>
              <w:t>Семинар прошел успешно в рамках поставленных задач.</w:t>
            </w:r>
          </w:p>
        </w:tc>
      </w:tr>
      <w:tr w:rsidR="00825159" w:rsidRPr="00BF1E2B" w:rsidTr="00122FD9">
        <w:tc>
          <w:tcPr>
            <w:tcW w:w="1667" w:type="pct"/>
            <w:vAlign w:val="center"/>
          </w:tcPr>
          <w:p w:rsidR="00825159" w:rsidRPr="00BF1E2B" w:rsidRDefault="00825159" w:rsidP="00122FD9">
            <w:r w:rsidRPr="00BF1E2B">
              <w:t>Памятка (предложения, рекомендации по реализации проекта в следующем учебном году)</w:t>
            </w:r>
          </w:p>
        </w:tc>
        <w:tc>
          <w:tcPr>
            <w:tcW w:w="3333" w:type="pct"/>
          </w:tcPr>
          <w:p w:rsidR="00D2722B" w:rsidRPr="00825159" w:rsidRDefault="00DF224D" w:rsidP="00A07E33">
            <w:pPr>
              <w:jc w:val="center"/>
            </w:pPr>
            <w:r>
              <w:t xml:space="preserve">Расширить взаимодействие с </w:t>
            </w:r>
            <w:r w:rsidR="001F4A73">
              <w:t>высшими образовательными учреждениями в рамках профориентации</w:t>
            </w:r>
            <w:r>
              <w:t xml:space="preserve"> </w:t>
            </w:r>
          </w:p>
        </w:tc>
      </w:tr>
    </w:tbl>
    <w:p w:rsidR="00825159" w:rsidRDefault="00825159" w:rsidP="00825159">
      <w:pPr>
        <w:jc w:val="right"/>
        <w:rPr>
          <w:i/>
        </w:rPr>
      </w:pPr>
    </w:p>
    <w:p w:rsidR="00DA3220" w:rsidRDefault="00DA3220" w:rsidP="00825159">
      <w:pPr>
        <w:jc w:val="right"/>
        <w:rPr>
          <w:i/>
        </w:rPr>
      </w:pPr>
    </w:p>
    <w:tbl>
      <w:tblPr>
        <w:tblStyle w:val="a3"/>
        <w:tblW w:w="5014" w:type="pct"/>
        <w:tblLook w:val="01E0" w:firstRow="1" w:lastRow="1" w:firstColumn="1" w:lastColumn="1" w:noHBand="0" w:noVBand="0"/>
      </w:tblPr>
      <w:tblGrid>
        <w:gridCol w:w="1851"/>
        <w:gridCol w:w="1468"/>
        <w:gridCol w:w="2201"/>
        <w:gridCol w:w="1417"/>
        <w:gridCol w:w="2661"/>
      </w:tblGrid>
      <w:tr w:rsidR="00DA3220" w:rsidTr="00122FD9">
        <w:tc>
          <w:tcPr>
            <w:tcW w:w="5000" w:type="pct"/>
            <w:gridSpan w:val="5"/>
            <w:vAlign w:val="center"/>
          </w:tcPr>
          <w:p w:rsidR="00DA3220" w:rsidRDefault="00DA3220" w:rsidP="00122FD9">
            <w:pPr>
              <w:jc w:val="center"/>
            </w:pPr>
            <w:r>
              <w:t>Результаты участия</w:t>
            </w:r>
          </w:p>
        </w:tc>
      </w:tr>
      <w:tr w:rsidR="00DA3220" w:rsidRPr="00CC48A6" w:rsidTr="00DA3220">
        <w:tc>
          <w:tcPr>
            <w:tcW w:w="964" w:type="pct"/>
            <w:vMerge w:val="restar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Район</w:t>
            </w:r>
          </w:p>
        </w:tc>
        <w:tc>
          <w:tcPr>
            <w:tcW w:w="1911" w:type="pct"/>
            <w:gridSpan w:val="2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 xml:space="preserve">учреждения, принимавшие участие </w:t>
            </w:r>
          </w:p>
        </w:tc>
        <w:tc>
          <w:tcPr>
            <w:tcW w:w="738" w:type="pct"/>
            <w:vMerge w:val="restar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 xml:space="preserve">Количество участников 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DA3220" w:rsidRPr="00CC48A6" w:rsidRDefault="00DA3220" w:rsidP="00122FD9">
            <w:pPr>
              <w:jc w:val="center"/>
            </w:pPr>
            <w:r>
              <w:t>Содержание обучения (темы)</w:t>
            </w:r>
          </w:p>
        </w:tc>
      </w:tr>
      <w:tr w:rsidR="00DA3220" w:rsidRPr="00CC48A6" w:rsidTr="00DA3220">
        <w:tc>
          <w:tcPr>
            <w:tcW w:w="964" w:type="pct"/>
            <w:vMerge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  <w:tc>
          <w:tcPr>
            <w:tcW w:w="765" w:type="pct"/>
            <w:vAlign w:val="center"/>
          </w:tcPr>
          <w:p w:rsidR="00DA3220" w:rsidRPr="00CC48A6" w:rsidRDefault="00DA3220" w:rsidP="00122FD9">
            <w:pPr>
              <w:jc w:val="center"/>
            </w:pPr>
            <w:r w:rsidRPr="00CC48A6">
              <w:t>Всего участвовало</w:t>
            </w:r>
          </w:p>
        </w:tc>
        <w:tc>
          <w:tcPr>
            <w:tcW w:w="1147" w:type="pct"/>
            <w:vAlign w:val="center"/>
          </w:tcPr>
          <w:p w:rsidR="00DA3220" w:rsidRPr="00CC48A6" w:rsidRDefault="00DA3220" w:rsidP="00122FD9">
            <w:pPr>
              <w:jc w:val="center"/>
            </w:pPr>
            <w:r>
              <w:t>П</w:t>
            </w:r>
            <w:r w:rsidRPr="00CC48A6">
              <w:t>еречислить</w:t>
            </w:r>
          </w:p>
        </w:tc>
        <w:tc>
          <w:tcPr>
            <w:tcW w:w="738" w:type="pct"/>
            <w:vMerge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Pr="00CC48A6" w:rsidRDefault="00DA3220" w:rsidP="00122FD9">
            <w:pPr>
              <w:jc w:val="center"/>
            </w:pPr>
          </w:p>
        </w:tc>
      </w:tr>
      <w:tr w:rsidR="00883AAD" w:rsidTr="00DA3220">
        <w:tc>
          <w:tcPr>
            <w:tcW w:w="964" w:type="pct"/>
            <w:vMerge w:val="restart"/>
            <w:vAlign w:val="center"/>
          </w:tcPr>
          <w:p w:rsidR="00883AAD" w:rsidRPr="00CC48A6" w:rsidRDefault="00883AAD" w:rsidP="00122FD9">
            <w:pPr>
              <w:jc w:val="center"/>
            </w:pPr>
            <w:r w:rsidRPr="00CC48A6">
              <w:lastRenderedPageBreak/>
              <w:t>Автозаводский</w:t>
            </w:r>
          </w:p>
        </w:tc>
        <w:tc>
          <w:tcPr>
            <w:tcW w:w="765" w:type="pct"/>
            <w:vMerge w:val="restart"/>
            <w:vAlign w:val="center"/>
          </w:tcPr>
          <w:p w:rsidR="00883AAD" w:rsidRDefault="00883AAD" w:rsidP="00122FD9">
            <w:pPr>
              <w:jc w:val="center"/>
            </w:pPr>
            <w:r>
              <w:t>4</w:t>
            </w:r>
          </w:p>
        </w:tc>
        <w:tc>
          <w:tcPr>
            <w:tcW w:w="1147" w:type="pct"/>
            <w:vAlign w:val="center"/>
          </w:tcPr>
          <w:p w:rsidR="00883AAD" w:rsidRDefault="00883AAD" w:rsidP="00122FD9">
            <w:pPr>
              <w:jc w:val="center"/>
            </w:pPr>
            <w:r>
              <w:t>МБОУ «Школа №5»</w:t>
            </w:r>
          </w:p>
        </w:tc>
        <w:tc>
          <w:tcPr>
            <w:tcW w:w="738" w:type="pct"/>
            <w:vAlign w:val="center"/>
          </w:tcPr>
          <w:p w:rsidR="00883AAD" w:rsidRDefault="00883AAD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 w:val="restart"/>
            <w:shd w:val="clear" w:color="auto" w:fill="auto"/>
          </w:tcPr>
          <w:p w:rsidR="00DF224D" w:rsidRDefault="00DF224D" w:rsidP="00DF224D">
            <w:pPr>
              <w:jc w:val="center"/>
            </w:pPr>
            <w:r>
              <w:t>- Требования к конкурсным работам</w:t>
            </w:r>
          </w:p>
          <w:p w:rsidR="00DF224D" w:rsidRDefault="00DF224D" w:rsidP="00DF224D">
            <w:pPr>
              <w:jc w:val="center"/>
            </w:pPr>
            <w:r>
              <w:t xml:space="preserve">- </w:t>
            </w:r>
            <w:r>
              <w:t xml:space="preserve"> условия участия в специальной теме, посвященной ЧМ по футболу.</w:t>
            </w:r>
          </w:p>
          <w:p w:rsidR="00DF224D" w:rsidRDefault="00DF224D" w:rsidP="00DF224D">
            <w:pPr>
              <w:jc w:val="center"/>
            </w:pPr>
            <w:r>
              <w:t>- Г</w:t>
            </w:r>
            <w:r>
              <w:t>рафик выполнения репортажного задания.</w:t>
            </w:r>
          </w:p>
          <w:p w:rsidR="00DF224D" w:rsidRDefault="00DF224D" w:rsidP="00DF224D">
            <w:pPr>
              <w:jc w:val="center"/>
            </w:pPr>
            <w:r>
              <w:t>- Взаимодействие участников конкурса в о</w:t>
            </w:r>
            <w:r>
              <w:t>ткрыт</w:t>
            </w:r>
            <w:r>
              <w:t>ой</w:t>
            </w:r>
            <w:r>
              <w:t xml:space="preserve"> групп</w:t>
            </w:r>
            <w:r>
              <w:t>е</w:t>
            </w:r>
            <w:r>
              <w:t xml:space="preserve"> ВК «Городской конкурс школьных СМИ» </w:t>
            </w:r>
            <w:r w:rsidRPr="00F21B1A">
              <w:t>vk.com/</w:t>
            </w:r>
            <w:proofErr w:type="spellStart"/>
            <w:r w:rsidRPr="00F21B1A">
              <w:t>cminn</w:t>
            </w:r>
            <w:proofErr w:type="spellEnd"/>
          </w:p>
          <w:p w:rsidR="00883AAD" w:rsidRDefault="00DF224D" w:rsidP="00DF224D">
            <w:pPr>
              <w:jc w:val="center"/>
            </w:pPr>
            <w:r>
              <w:t xml:space="preserve">- Практический </w:t>
            </w:r>
            <w:r>
              <w:t>мастер-класс журналистов новостной службы ТК «Волга» «Основы новостной тележурналистики»</w:t>
            </w:r>
          </w:p>
        </w:tc>
      </w:tr>
      <w:tr w:rsidR="00883AAD" w:rsidTr="00DA3220">
        <w:tc>
          <w:tcPr>
            <w:tcW w:w="964" w:type="pct"/>
            <w:vMerge/>
            <w:vAlign w:val="center"/>
          </w:tcPr>
          <w:p w:rsidR="00883AAD" w:rsidRPr="00CC48A6" w:rsidRDefault="00883AAD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883AAD" w:rsidRDefault="00883AAD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883AAD" w:rsidRDefault="00883AAD" w:rsidP="00122FD9">
            <w:pPr>
              <w:jc w:val="center"/>
            </w:pPr>
            <w:r>
              <w:t>МБОУ «Школа №124»</w:t>
            </w:r>
          </w:p>
        </w:tc>
        <w:tc>
          <w:tcPr>
            <w:tcW w:w="738" w:type="pct"/>
            <w:vAlign w:val="center"/>
          </w:tcPr>
          <w:p w:rsidR="00883AAD" w:rsidRDefault="00883AAD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</w:tcPr>
          <w:p w:rsidR="00883AAD" w:rsidRDefault="00883AAD" w:rsidP="00122FD9"/>
        </w:tc>
      </w:tr>
      <w:tr w:rsidR="00883AAD" w:rsidTr="00DA3220">
        <w:tc>
          <w:tcPr>
            <w:tcW w:w="964" w:type="pct"/>
            <w:vMerge/>
            <w:vAlign w:val="center"/>
          </w:tcPr>
          <w:p w:rsidR="00883AAD" w:rsidRPr="00CC48A6" w:rsidRDefault="00883AAD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883AAD" w:rsidRDefault="00883AAD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883AAD" w:rsidRDefault="00883AAD" w:rsidP="001207D9">
            <w:pPr>
              <w:jc w:val="center"/>
            </w:pPr>
            <w:r>
              <w:t>МБОУ «СШ №27 открытого типа»</w:t>
            </w:r>
          </w:p>
        </w:tc>
        <w:tc>
          <w:tcPr>
            <w:tcW w:w="738" w:type="pct"/>
            <w:vAlign w:val="center"/>
          </w:tcPr>
          <w:p w:rsidR="00883AAD" w:rsidRDefault="00883AAD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</w:tcPr>
          <w:p w:rsidR="00883AAD" w:rsidRDefault="00883AAD" w:rsidP="00122FD9"/>
        </w:tc>
      </w:tr>
      <w:tr w:rsidR="00883AAD" w:rsidTr="00DA3220">
        <w:tc>
          <w:tcPr>
            <w:tcW w:w="964" w:type="pct"/>
            <w:vMerge/>
            <w:vAlign w:val="center"/>
          </w:tcPr>
          <w:p w:rsidR="00883AAD" w:rsidRPr="00CC48A6" w:rsidRDefault="00883AAD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883AAD" w:rsidRDefault="00883AAD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883AAD" w:rsidRDefault="00883AAD" w:rsidP="001207D9">
            <w:pPr>
              <w:jc w:val="center"/>
            </w:pPr>
            <w:r>
              <w:t>МБОУ «гимназия №136»</w:t>
            </w:r>
          </w:p>
        </w:tc>
        <w:tc>
          <w:tcPr>
            <w:tcW w:w="738" w:type="pct"/>
            <w:vAlign w:val="center"/>
          </w:tcPr>
          <w:p w:rsidR="00883AAD" w:rsidRDefault="00883AAD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</w:tcPr>
          <w:p w:rsidR="00883AAD" w:rsidRDefault="00883AAD" w:rsidP="00122FD9"/>
        </w:tc>
      </w:tr>
      <w:tr w:rsidR="00DA3220" w:rsidTr="00DA3220">
        <w:tc>
          <w:tcPr>
            <w:tcW w:w="964" w:type="pct"/>
            <w:vAlign w:val="center"/>
          </w:tcPr>
          <w:p w:rsidR="00DA3220" w:rsidRPr="00CC48A6" w:rsidRDefault="00DA3220" w:rsidP="00122FD9">
            <w:pPr>
              <w:jc w:val="center"/>
            </w:pPr>
            <w:proofErr w:type="spellStart"/>
            <w:r w:rsidRPr="00CC48A6">
              <w:t>Канавинский</w:t>
            </w:r>
            <w:proofErr w:type="spellEnd"/>
          </w:p>
        </w:tc>
        <w:tc>
          <w:tcPr>
            <w:tcW w:w="765" w:type="pct"/>
            <w:vAlign w:val="center"/>
          </w:tcPr>
          <w:p w:rsidR="00DA3220" w:rsidRDefault="001568C8" w:rsidP="00122FD9">
            <w:pPr>
              <w:jc w:val="center"/>
            </w:pPr>
            <w:r>
              <w:t>1</w:t>
            </w:r>
          </w:p>
        </w:tc>
        <w:tc>
          <w:tcPr>
            <w:tcW w:w="1147" w:type="pct"/>
            <w:vAlign w:val="center"/>
          </w:tcPr>
          <w:p w:rsidR="00DA3220" w:rsidRDefault="001568C8" w:rsidP="00DA3220">
            <w:pPr>
              <w:jc w:val="center"/>
            </w:pPr>
            <w:r>
              <w:t>МБОУ «школа №176»</w:t>
            </w:r>
          </w:p>
        </w:tc>
        <w:tc>
          <w:tcPr>
            <w:tcW w:w="738" w:type="pct"/>
            <w:vAlign w:val="center"/>
          </w:tcPr>
          <w:p w:rsidR="00DA3220" w:rsidRDefault="001568C8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6C4FAB" w:rsidTr="00DA3220">
        <w:tc>
          <w:tcPr>
            <w:tcW w:w="964" w:type="pct"/>
            <w:vMerge w:val="restart"/>
            <w:vAlign w:val="center"/>
          </w:tcPr>
          <w:p w:rsidR="006C4FAB" w:rsidRPr="00CC48A6" w:rsidRDefault="006C4FAB" w:rsidP="00122FD9">
            <w:pPr>
              <w:jc w:val="center"/>
            </w:pPr>
            <w:r w:rsidRPr="00CC48A6">
              <w:t>Ленинский</w:t>
            </w:r>
          </w:p>
        </w:tc>
        <w:tc>
          <w:tcPr>
            <w:tcW w:w="765" w:type="pct"/>
            <w:vMerge w:val="restart"/>
            <w:vAlign w:val="center"/>
          </w:tcPr>
          <w:p w:rsidR="006C4FAB" w:rsidRDefault="006C4FAB" w:rsidP="00122FD9">
            <w:pPr>
              <w:jc w:val="center"/>
            </w:pPr>
            <w:r>
              <w:t>2</w:t>
            </w:r>
          </w:p>
        </w:tc>
        <w:tc>
          <w:tcPr>
            <w:tcW w:w="1147" w:type="pct"/>
            <w:vAlign w:val="center"/>
          </w:tcPr>
          <w:p w:rsidR="006C4FAB" w:rsidRDefault="006C4FAB" w:rsidP="00122FD9">
            <w:pPr>
              <w:jc w:val="center"/>
            </w:pPr>
            <w:r>
              <w:t>МБОУ «Школа №60»</w:t>
            </w:r>
          </w:p>
        </w:tc>
        <w:tc>
          <w:tcPr>
            <w:tcW w:w="738" w:type="pct"/>
            <w:vAlign w:val="center"/>
          </w:tcPr>
          <w:p w:rsidR="006C4FAB" w:rsidRDefault="006C4FAB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6C4FAB" w:rsidRDefault="006C4FAB" w:rsidP="00122FD9">
            <w:pPr>
              <w:jc w:val="center"/>
            </w:pPr>
          </w:p>
        </w:tc>
      </w:tr>
      <w:tr w:rsidR="006C4FAB" w:rsidTr="00DA3220">
        <w:tc>
          <w:tcPr>
            <w:tcW w:w="964" w:type="pct"/>
            <w:vMerge/>
            <w:vAlign w:val="center"/>
          </w:tcPr>
          <w:p w:rsidR="006C4FAB" w:rsidRPr="00CC48A6" w:rsidRDefault="006C4FAB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6C4FAB" w:rsidRDefault="006C4FAB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6C4FAB" w:rsidRDefault="006C4FAB" w:rsidP="00122FD9">
            <w:pPr>
              <w:jc w:val="center"/>
            </w:pPr>
            <w:r>
              <w:t>МАОУ «Лицей №36»</w:t>
            </w:r>
          </w:p>
        </w:tc>
        <w:tc>
          <w:tcPr>
            <w:tcW w:w="738" w:type="pct"/>
            <w:vAlign w:val="center"/>
          </w:tcPr>
          <w:p w:rsidR="006C4FAB" w:rsidRDefault="006C4FAB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6C4FAB" w:rsidRDefault="006C4FAB" w:rsidP="00122FD9">
            <w:pPr>
              <w:jc w:val="center"/>
            </w:pPr>
          </w:p>
        </w:tc>
      </w:tr>
      <w:tr w:rsidR="00E823C8" w:rsidTr="00DA3220">
        <w:tc>
          <w:tcPr>
            <w:tcW w:w="964" w:type="pct"/>
            <w:vMerge w:val="restart"/>
            <w:vAlign w:val="center"/>
          </w:tcPr>
          <w:p w:rsidR="00E823C8" w:rsidRPr="00CC48A6" w:rsidRDefault="00E823C8" w:rsidP="00122FD9">
            <w:pPr>
              <w:jc w:val="center"/>
            </w:pPr>
            <w:r w:rsidRPr="00CC48A6">
              <w:t>Московский</w:t>
            </w:r>
          </w:p>
        </w:tc>
        <w:tc>
          <w:tcPr>
            <w:tcW w:w="765" w:type="pct"/>
            <w:vMerge w:val="restart"/>
            <w:vAlign w:val="center"/>
          </w:tcPr>
          <w:p w:rsidR="00E823C8" w:rsidRDefault="00E823C8" w:rsidP="00122FD9">
            <w:pPr>
              <w:jc w:val="center"/>
            </w:pPr>
            <w:r>
              <w:t>2</w:t>
            </w:r>
          </w:p>
        </w:tc>
        <w:tc>
          <w:tcPr>
            <w:tcW w:w="1147" w:type="pct"/>
            <w:vAlign w:val="center"/>
          </w:tcPr>
          <w:p w:rsidR="00E823C8" w:rsidRDefault="00E823C8" w:rsidP="00122FD9">
            <w:pPr>
              <w:jc w:val="center"/>
            </w:pPr>
            <w:r>
              <w:t>МАОУ «Школа №172»</w:t>
            </w:r>
          </w:p>
        </w:tc>
        <w:tc>
          <w:tcPr>
            <w:tcW w:w="738" w:type="pct"/>
            <w:vAlign w:val="center"/>
          </w:tcPr>
          <w:p w:rsidR="00E823C8" w:rsidRDefault="00E823C8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E823C8" w:rsidRDefault="00E823C8" w:rsidP="00122FD9">
            <w:pPr>
              <w:jc w:val="center"/>
            </w:pPr>
          </w:p>
        </w:tc>
      </w:tr>
      <w:tr w:rsidR="00E823C8" w:rsidTr="00DA3220">
        <w:tc>
          <w:tcPr>
            <w:tcW w:w="964" w:type="pct"/>
            <w:vMerge/>
            <w:vAlign w:val="center"/>
          </w:tcPr>
          <w:p w:rsidR="00E823C8" w:rsidRPr="00CC48A6" w:rsidRDefault="00E823C8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E823C8" w:rsidRDefault="00E823C8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E823C8" w:rsidRDefault="00E823C8" w:rsidP="00122FD9">
            <w:pPr>
              <w:jc w:val="center"/>
            </w:pPr>
            <w:r>
              <w:t>МБУ ДО ЦДТ</w:t>
            </w:r>
          </w:p>
        </w:tc>
        <w:tc>
          <w:tcPr>
            <w:tcW w:w="738" w:type="pct"/>
            <w:vAlign w:val="center"/>
          </w:tcPr>
          <w:p w:rsidR="00E823C8" w:rsidRDefault="00E823C8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E823C8" w:rsidRDefault="00E823C8" w:rsidP="00122FD9">
            <w:pPr>
              <w:jc w:val="center"/>
            </w:pPr>
          </w:p>
        </w:tc>
      </w:tr>
      <w:tr w:rsidR="001207D9" w:rsidTr="00DA3220">
        <w:tc>
          <w:tcPr>
            <w:tcW w:w="964" w:type="pct"/>
            <w:vMerge w:val="restart"/>
            <w:vAlign w:val="center"/>
          </w:tcPr>
          <w:p w:rsidR="001207D9" w:rsidRPr="00770578" w:rsidRDefault="001207D9" w:rsidP="00122FD9">
            <w:pPr>
              <w:jc w:val="center"/>
            </w:pPr>
            <w:r w:rsidRPr="00770578">
              <w:t>Нижегородский</w:t>
            </w:r>
          </w:p>
        </w:tc>
        <w:tc>
          <w:tcPr>
            <w:tcW w:w="765" w:type="pct"/>
            <w:vMerge w:val="restart"/>
            <w:vAlign w:val="center"/>
          </w:tcPr>
          <w:p w:rsidR="001207D9" w:rsidRPr="00770578" w:rsidRDefault="001207D9" w:rsidP="00122FD9">
            <w:pPr>
              <w:jc w:val="center"/>
            </w:pPr>
            <w:r w:rsidRPr="00770578">
              <w:t>2</w:t>
            </w:r>
          </w:p>
        </w:tc>
        <w:tc>
          <w:tcPr>
            <w:tcW w:w="1147" w:type="pct"/>
            <w:vAlign w:val="center"/>
          </w:tcPr>
          <w:p w:rsidR="001207D9" w:rsidRDefault="001207D9" w:rsidP="00122FD9">
            <w:pPr>
              <w:jc w:val="center"/>
            </w:pPr>
            <w:r>
              <w:t>МБОУ «лицей №40»</w:t>
            </w:r>
          </w:p>
        </w:tc>
        <w:tc>
          <w:tcPr>
            <w:tcW w:w="738" w:type="pct"/>
            <w:vAlign w:val="center"/>
          </w:tcPr>
          <w:p w:rsidR="001207D9" w:rsidRDefault="001207D9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1207D9" w:rsidRDefault="001207D9" w:rsidP="00122FD9">
            <w:pPr>
              <w:jc w:val="center"/>
            </w:pPr>
          </w:p>
        </w:tc>
      </w:tr>
      <w:tr w:rsidR="001207D9" w:rsidTr="00DA3220">
        <w:tc>
          <w:tcPr>
            <w:tcW w:w="964" w:type="pct"/>
            <w:vMerge/>
            <w:vAlign w:val="center"/>
          </w:tcPr>
          <w:p w:rsidR="001207D9" w:rsidRPr="00CC48A6" w:rsidRDefault="001207D9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1207D9" w:rsidRDefault="001207D9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1207D9" w:rsidRDefault="001207D9" w:rsidP="00122FD9">
            <w:pPr>
              <w:jc w:val="center"/>
            </w:pPr>
            <w:r>
              <w:t>МБОУ «Лицей №1»</w:t>
            </w:r>
          </w:p>
        </w:tc>
        <w:tc>
          <w:tcPr>
            <w:tcW w:w="738" w:type="pct"/>
            <w:vAlign w:val="center"/>
          </w:tcPr>
          <w:p w:rsidR="001207D9" w:rsidRDefault="001207D9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1207D9" w:rsidRDefault="001207D9" w:rsidP="00122FD9">
            <w:pPr>
              <w:jc w:val="center"/>
            </w:pPr>
          </w:p>
        </w:tc>
      </w:tr>
      <w:tr w:rsidR="001568C8" w:rsidTr="00DA3220">
        <w:tc>
          <w:tcPr>
            <w:tcW w:w="964" w:type="pct"/>
            <w:vMerge w:val="restart"/>
            <w:vAlign w:val="center"/>
          </w:tcPr>
          <w:p w:rsidR="001568C8" w:rsidRPr="00CC48A6" w:rsidRDefault="001568C8" w:rsidP="00122FD9">
            <w:pPr>
              <w:jc w:val="center"/>
            </w:pPr>
            <w:proofErr w:type="spellStart"/>
            <w:r w:rsidRPr="00CC48A6">
              <w:t>Приокский</w:t>
            </w:r>
            <w:proofErr w:type="spellEnd"/>
          </w:p>
        </w:tc>
        <w:tc>
          <w:tcPr>
            <w:tcW w:w="765" w:type="pct"/>
            <w:vMerge w:val="restart"/>
            <w:vAlign w:val="center"/>
          </w:tcPr>
          <w:p w:rsidR="001568C8" w:rsidRDefault="001568C8" w:rsidP="00122FD9">
            <w:pPr>
              <w:jc w:val="center"/>
            </w:pPr>
            <w:r>
              <w:t>2</w:t>
            </w:r>
          </w:p>
        </w:tc>
        <w:tc>
          <w:tcPr>
            <w:tcW w:w="1147" w:type="pct"/>
            <w:vAlign w:val="center"/>
          </w:tcPr>
          <w:p w:rsidR="001568C8" w:rsidRDefault="001568C8" w:rsidP="00122FD9">
            <w:pPr>
              <w:jc w:val="center"/>
            </w:pPr>
            <w:r>
              <w:t>МБУ ДО ЦРТ «Созвездие»</w:t>
            </w:r>
          </w:p>
        </w:tc>
        <w:tc>
          <w:tcPr>
            <w:tcW w:w="738" w:type="pct"/>
            <w:vAlign w:val="center"/>
          </w:tcPr>
          <w:p w:rsidR="001568C8" w:rsidRDefault="001568C8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1568C8" w:rsidRDefault="001568C8" w:rsidP="00122FD9">
            <w:pPr>
              <w:jc w:val="center"/>
            </w:pPr>
          </w:p>
        </w:tc>
      </w:tr>
      <w:tr w:rsidR="001568C8" w:rsidTr="00DA3220">
        <w:tc>
          <w:tcPr>
            <w:tcW w:w="964" w:type="pct"/>
            <w:vMerge/>
            <w:vAlign w:val="center"/>
          </w:tcPr>
          <w:p w:rsidR="001568C8" w:rsidRPr="00CC48A6" w:rsidRDefault="001568C8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1568C8" w:rsidRDefault="001568C8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1568C8" w:rsidRDefault="001568C8" w:rsidP="00122FD9">
            <w:pPr>
              <w:jc w:val="center"/>
            </w:pPr>
            <w:r>
              <w:t>МБОУ «школа №32»</w:t>
            </w:r>
          </w:p>
        </w:tc>
        <w:tc>
          <w:tcPr>
            <w:tcW w:w="738" w:type="pct"/>
            <w:vAlign w:val="center"/>
          </w:tcPr>
          <w:p w:rsidR="001568C8" w:rsidRDefault="001568C8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1568C8" w:rsidRDefault="001568C8" w:rsidP="00122FD9">
            <w:pPr>
              <w:jc w:val="center"/>
            </w:pPr>
          </w:p>
        </w:tc>
      </w:tr>
      <w:tr w:rsidR="00E823C8" w:rsidTr="00DA3220">
        <w:tc>
          <w:tcPr>
            <w:tcW w:w="964" w:type="pct"/>
            <w:vMerge w:val="restart"/>
            <w:vAlign w:val="center"/>
          </w:tcPr>
          <w:p w:rsidR="00E823C8" w:rsidRPr="00CC48A6" w:rsidRDefault="00E823C8" w:rsidP="00122FD9">
            <w:pPr>
              <w:jc w:val="center"/>
            </w:pPr>
            <w:r w:rsidRPr="00CC48A6">
              <w:t>Советский</w:t>
            </w:r>
          </w:p>
        </w:tc>
        <w:tc>
          <w:tcPr>
            <w:tcW w:w="765" w:type="pct"/>
            <w:vMerge w:val="restart"/>
            <w:vAlign w:val="center"/>
          </w:tcPr>
          <w:p w:rsidR="00E823C8" w:rsidRDefault="00E823C8" w:rsidP="00122FD9">
            <w:pPr>
              <w:jc w:val="center"/>
            </w:pPr>
            <w:r>
              <w:t>4</w:t>
            </w:r>
          </w:p>
        </w:tc>
        <w:tc>
          <w:tcPr>
            <w:tcW w:w="1147" w:type="pct"/>
            <w:vAlign w:val="center"/>
          </w:tcPr>
          <w:p w:rsidR="00E823C8" w:rsidRDefault="00E823C8" w:rsidP="00122FD9">
            <w:pPr>
              <w:jc w:val="center"/>
            </w:pPr>
            <w:r>
              <w:t>МАОУ «Гимназия №53»</w:t>
            </w:r>
          </w:p>
        </w:tc>
        <w:tc>
          <w:tcPr>
            <w:tcW w:w="738" w:type="pct"/>
            <w:vAlign w:val="center"/>
          </w:tcPr>
          <w:p w:rsidR="00E823C8" w:rsidRDefault="00E823C8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E823C8" w:rsidRDefault="00E823C8" w:rsidP="00122FD9">
            <w:pPr>
              <w:jc w:val="center"/>
            </w:pPr>
          </w:p>
        </w:tc>
      </w:tr>
      <w:tr w:rsidR="00E823C8" w:rsidTr="00DA3220">
        <w:tc>
          <w:tcPr>
            <w:tcW w:w="964" w:type="pct"/>
            <w:vMerge/>
            <w:vAlign w:val="center"/>
          </w:tcPr>
          <w:p w:rsidR="00E823C8" w:rsidRPr="00CC48A6" w:rsidRDefault="00E823C8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E823C8" w:rsidRDefault="00E823C8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E823C8" w:rsidRDefault="00E823C8" w:rsidP="00122FD9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«Золотой ключик»</w:t>
            </w:r>
          </w:p>
        </w:tc>
        <w:tc>
          <w:tcPr>
            <w:tcW w:w="738" w:type="pct"/>
            <w:vAlign w:val="center"/>
          </w:tcPr>
          <w:p w:rsidR="00E823C8" w:rsidRDefault="00E823C8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E823C8" w:rsidRDefault="00E823C8" w:rsidP="00122FD9">
            <w:pPr>
              <w:jc w:val="center"/>
            </w:pPr>
          </w:p>
        </w:tc>
      </w:tr>
      <w:tr w:rsidR="00E823C8" w:rsidTr="00DA3220">
        <w:tc>
          <w:tcPr>
            <w:tcW w:w="964" w:type="pct"/>
            <w:vMerge/>
            <w:vAlign w:val="center"/>
          </w:tcPr>
          <w:p w:rsidR="00E823C8" w:rsidRPr="00CC48A6" w:rsidRDefault="00E823C8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E823C8" w:rsidRDefault="00E823C8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E823C8" w:rsidRDefault="00E823C8" w:rsidP="00122FD9">
            <w:pPr>
              <w:jc w:val="center"/>
            </w:pPr>
            <w:r>
              <w:t>МАОУ СШ №151</w:t>
            </w:r>
          </w:p>
        </w:tc>
        <w:tc>
          <w:tcPr>
            <w:tcW w:w="738" w:type="pct"/>
            <w:vAlign w:val="center"/>
          </w:tcPr>
          <w:p w:rsidR="00E823C8" w:rsidRDefault="00E823C8" w:rsidP="00122FD9">
            <w:pPr>
              <w:jc w:val="center"/>
            </w:pPr>
            <w:r>
              <w:t>3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E823C8" w:rsidRDefault="00E823C8" w:rsidP="00122FD9">
            <w:pPr>
              <w:jc w:val="center"/>
            </w:pPr>
          </w:p>
        </w:tc>
      </w:tr>
      <w:tr w:rsidR="00E823C8" w:rsidTr="00DA3220">
        <w:tc>
          <w:tcPr>
            <w:tcW w:w="964" w:type="pct"/>
            <w:vMerge/>
            <w:vAlign w:val="center"/>
          </w:tcPr>
          <w:p w:rsidR="00E823C8" w:rsidRPr="00CC48A6" w:rsidRDefault="00E823C8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E823C8" w:rsidRDefault="00E823C8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E823C8" w:rsidRDefault="00E823C8" w:rsidP="00122FD9">
            <w:pPr>
              <w:jc w:val="center"/>
            </w:pPr>
            <w:r>
              <w:t>МБОУ «Гимназия №25 им. Пушкина»</w:t>
            </w:r>
          </w:p>
        </w:tc>
        <w:tc>
          <w:tcPr>
            <w:tcW w:w="738" w:type="pct"/>
            <w:vAlign w:val="center"/>
          </w:tcPr>
          <w:p w:rsidR="00E823C8" w:rsidRDefault="00E823C8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E823C8" w:rsidRDefault="00E823C8" w:rsidP="00122FD9">
            <w:pPr>
              <w:jc w:val="center"/>
            </w:pPr>
          </w:p>
        </w:tc>
      </w:tr>
      <w:tr w:rsidR="00265F4E" w:rsidTr="00DA3220">
        <w:tc>
          <w:tcPr>
            <w:tcW w:w="964" w:type="pct"/>
            <w:vMerge w:val="restart"/>
            <w:vAlign w:val="center"/>
          </w:tcPr>
          <w:p w:rsidR="00265F4E" w:rsidRPr="00CC48A6" w:rsidRDefault="00265F4E" w:rsidP="00122FD9">
            <w:pPr>
              <w:jc w:val="center"/>
            </w:pPr>
            <w:proofErr w:type="spellStart"/>
            <w:r w:rsidRPr="00CC48A6">
              <w:t>Сормовский</w:t>
            </w:r>
            <w:proofErr w:type="spellEnd"/>
          </w:p>
        </w:tc>
        <w:tc>
          <w:tcPr>
            <w:tcW w:w="765" w:type="pct"/>
            <w:vMerge w:val="restart"/>
            <w:vAlign w:val="center"/>
          </w:tcPr>
          <w:p w:rsidR="00265F4E" w:rsidRDefault="00265F4E" w:rsidP="00122FD9">
            <w:pPr>
              <w:jc w:val="center"/>
            </w:pPr>
            <w:r>
              <w:t>3</w:t>
            </w:r>
          </w:p>
        </w:tc>
        <w:tc>
          <w:tcPr>
            <w:tcW w:w="1147" w:type="pct"/>
            <w:vAlign w:val="center"/>
          </w:tcPr>
          <w:p w:rsidR="00265F4E" w:rsidRDefault="00265F4E" w:rsidP="00883AAD">
            <w:pPr>
              <w:jc w:val="center"/>
            </w:pPr>
            <w:r>
              <w:t>«МБОУ «</w:t>
            </w:r>
            <w:r w:rsidR="00883AAD">
              <w:t xml:space="preserve">СОШ </w:t>
            </w:r>
            <w:r>
              <w:t>№</w:t>
            </w:r>
            <w:r w:rsidR="00883AAD">
              <w:t>77</w:t>
            </w:r>
            <w:r>
              <w:t>»</w:t>
            </w:r>
          </w:p>
        </w:tc>
        <w:tc>
          <w:tcPr>
            <w:tcW w:w="738" w:type="pct"/>
            <w:vAlign w:val="center"/>
          </w:tcPr>
          <w:p w:rsidR="00265F4E" w:rsidRDefault="00265F4E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65F4E" w:rsidRDefault="00265F4E" w:rsidP="00122FD9">
            <w:pPr>
              <w:jc w:val="center"/>
            </w:pPr>
          </w:p>
        </w:tc>
      </w:tr>
      <w:tr w:rsidR="00265F4E" w:rsidTr="00DA3220">
        <w:tc>
          <w:tcPr>
            <w:tcW w:w="964" w:type="pct"/>
            <w:vMerge/>
            <w:vAlign w:val="center"/>
          </w:tcPr>
          <w:p w:rsidR="00265F4E" w:rsidRPr="00CC48A6" w:rsidRDefault="00265F4E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265F4E" w:rsidRDefault="00265F4E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265F4E" w:rsidRDefault="00265F4E" w:rsidP="00883AAD">
            <w:pPr>
              <w:jc w:val="center"/>
            </w:pPr>
            <w:r>
              <w:t>МБОУ «</w:t>
            </w:r>
            <w:r w:rsidR="00883AAD">
              <w:t xml:space="preserve">Школа с УИОП </w:t>
            </w:r>
            <w:r>
              <w:t>№8</w:t>
            </w:r>
            <w:r w:rsidR="00883AAD">
              <w:t>5</w:t>
            </w:r>
            <w:r>
              <w:t>»</w:t>
            </w:r>
          </w:p>
        </w:tc>
        <w:tc>
          <w:tcPr>
            <w:tcW w:w="738" w:type="pct"/>
            <w:vAlign w:val="center"/>
          </w:tcPr>
          <w:p w:rsidR="00265F4E" w:rsidRDefault="00265F4E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65F4E" w:rsidRDefault="00265F4E" w:rsidP="00122FD9">
            <w:pPr>
              <w:jc w:val="center"/>
            </w:pPr>
          </w:p>
        </w:tc>
      </w:tr>
      <w:tr w:rsidR="00265F4E" w:rsidTr="00DA3220">
        <w:tc>
          <w:tcPr>
            <w:tcW w:w="964" w:type="pct"/>
            <w:vMerge/>
            <w:vAlign w:val="center"/>
          </w:tcPr>
          <w:p w:rsidR="00265F4E" w:rsidRPr="00CC48A6" w:rsidRDefault="00265F4E" w:rsidP="00122FD9">
            <w:pPr>
              <w:jc w:val="center"/>
            </w:pPr>
          </w:p>
        </w:tc>
        <w:tc>
          <w:tcPr>
            <w:tcW w:w="765" w:type="pct"/>
            <w:vMerge/>
            <w:vAlign w:val="center"/>
          </w:tcPr>
          <w:p w:rsidR="00265F4E" w:rsidRDefault="00265F4E" w:rsidP="00122FD9">
            <w:pPr>
              <w:jc w:val="center"/>
            </w:pPr>
          </w:p>
        </w:tc>
        <w:tc>
          <w:tcPr>
            <w:tcW w:w="1147" w:type="pct"/>
            <w:vAlign w:val="center"/>
          </w:tcPr>
          <w:p w:rsidR="00265F4E" w:rsidRDefault="00265F4E" w:rsidP="00122FD9">
            <w:pPr>
              <w:jc w:val="center"/>
            </w:pPr>
            <w:r>
              <w:t xml:space="preserve">МАОУ «Школа № 79 им. </w:t>
            </w:r>
            <w:proofErr w:type="spellStart"/>
            <w:r>
              <w:t>Н.А.Зайцева</w:t>
            </w:r>
            <w:proofErr w:type="spellEnd"/>
            <w:r>
              <w:t>»</w:t>
            </w:r>
          </w:p>
        </w:tc>
        <w:tc>
          <w:tcPr>
            <w:tcW w:w="738" w:type="pct"/>
            <w:vAlign w:val="center"/>
          </w:tcPr>
          <w:p w:rsidR="00265F4E" w:rsidRDefault="00883AAD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65F4E" w:rsidRDefault="00265F4E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vAlign w:val="center"/>
          </w:tcPr>
          <w:p w:rsidR="00DA3220" w:rsidRPr="00BF1E2B" w:rsidRDefault="00DA3220" w:rsidP="00122FD9">
            <w:pPr>
              <w:jc w:val="center"/>
              <w:rPr>
                <w:sz w:val="22"/>
                <w:szCs w:val="22"/>
              </w:rPr>
            </w:pPr>
            <w:r w:rsidRPr="00BF1E2B">
              <w:rPr>
                <w:sz w:val="22"/>
                <w:szCs w:val="22"/>
              </w:rPr>
              <w:t>Учреждения городского подчинения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center"/>
          </w:tcPr>
          <w:p w:rsidR="00DA3220" w:rsidRDefault="003A1952" w:rsidP="00122FD9">
            <w:pPr>
              <w:jc w:val="center"/>
            </w:pPr>
            <w:r>
              <w:t>1</w:t>
            </w:r>
          </w:p>
        </w:tc>
        <w:tc>
          <w:tcPr>
            <w:tcW w:w="1147" w:type="pct"/>
            <w:vAlign w:val="center"/>
          </w:tcPr>
          <w:p w:rsidR="00DA3220" w:rsidRDefault="003A1952" w:rsidP="00122FD9">
            <w:pPr>
              <w:jc w:val="center"/>
            </w:pPr>
            <w:r>
              <w:t>МБУ ДО ДДТ им. Чкалова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vAlign w:val="center"/>
          </w:tcPr>
          <w:p w:rsidR="00DA3220" w:rsidRDefault="003A1952" w:rsidP="00122FD9">
            <w:pPr>
              <w:jc w:val="center"/>
            </w:pPr>
            <w: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  <w:tr w:rsidR="00DA3220" w:rsidTr="00DA3220">
        <w:tc>
          <w:tcPr>
            <w:tcW w:w="964" w:type="pct"/>
            <w:tcBorders>
              <w:right w:val="single" w:sz="12" w:space="0" w:color="auto"/>
            </w:tcBorders>
            <w:vAlign w:val="center"/>
          </w:tcPr>
          <w:p w:rsidR="00DA3220" w:rsidRDefault="00DA3220" w:rsidP="00122FD9">
            <w:pPr>
              <w:jc w:val="center"/>
            </w:pPr>
            <w:r>
              <w:t>ИТОГО: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220" w:rsidRDefault="00E52EC6" w:rsidP="003A1952">
            <w:pPr>
              <w:jc w:val="center"/>
            </w:pPr>
            <w:r>
              <w:t>2</w:t>
            </w:r>
            <w:r w:rsidR="003A1952">
              <w:t>1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220" w:rsidRPr="00CC48A6" w:rsidRDefault="00DA3220" w:rsidP="00122FD9">
            <w:pPr>
              <w:jc w:val="center"/>
              <w:rPr>
                <w:highlight w:val="lightGray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3220" w:rsidRDefault="00E52EC6" w:rsidP="00F9253C">
            <w:pPr>
              <w:jc w:val="center"/>
            </w:pPr>
            <w:r>
              <w:t>2</w:t>
            </w:r>
            <w:r w:rsidR="00F9253C">
              <w:t>3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DA3220" w:rsidRDefault="00DA3220" w:rsidP="00122FD9">
            <w:pPr>
              <w:jc w:val="center"/>
            </w:pPr>
          </w:p>
        </w:tc>
      </w:tr>
    </w:tbl>
    <w:p w:rsidR="00DA3220" w:rsidRDefault="00DA3220" w:rsidP="00825159">
      <w:pPr>
        <w:jc w:val="right"/>
        <w:rPr>
          <w:i/>
        </w:rPr>
      </w:pPr>
    </w:p>
    <w:sectPr w:rsidR="00DA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AA2"/>
    <w:multiLevelType w:val="hybridMultilevel"/>
    <w:tmpl w:val="9F3E8ED0"/>
    <w:lvl w:ilvl="0" w:tplc="2A601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47"/>
    <w:rsid w:val="00016EAD"/>
    <w:rsid w:val="0004210B"/>
    <w:rsid w:val="00043025"/>
    <w:rsid w:val="000E41ED"/>
    <w:rsid w:val="001207D9"/>
    <w:rsid w:val="001568C8"/>
    <w:rsid w:val="00166BF3"/>
    <w:rsid w:val="001709E3"/>
    <w:rsid w:val="001F4A73"/>
    <w:rsid w:val="00234C1B"/>
    <w:rsid w:val="00265F4E"/>
    <w:rsid w:val="003A1952"/>
    <w:rsid w:val="003D7D1E"/>
    <w:rsid w:val="005168E1"/>
    <w:rsid w:val="0053421F"/>
    <w:rsid w:val="00567A94"/>
    <w:rsid w:val="00631797"/>
    <w:rsid w:val="00692998"/>
    <w:rsid w:val="006C33DC"/>
    <w:rsid w:val="006C4FAB"/>
    <w:rsid w:val="00746522"/>
    <w:rsid w:val="00770578"/>
    <w:rsid w:val="00785663"/>
    <w:rsid w:val="007F7110"/>
    <w:rsid w:val="00825159"/>
    <w:rsid w:val="00835C4F"/>
    <w:rsid w:val="00883AAD"/>
    <w:rsid w:val="008B0E58"/>
    <w:rsid w:val="008E2C47"/>
    <w:rsid w:val="00A07E33"/>
    <w:rsid w:val="00A605C1"/>
    <w:rsid w:val="00A62E23"/>
    <w:rsid w:val="00A8300D"/>
    <w:rsid w:val="00B60C9C"/>
    <w:rsid w:val="00C06A9C"/>
    <w:rsid w:val="00D2722B"/>
    <w:rsid w:val="00D67C65"/>
    <w:rsid w:val="00DA3220"/>
    <w:rsid w:val="00DF224D"/>
    <w:rsid w:val="00E52EC6"/>
    <w:rsid w:val="00E823C8"/>
    <w:rsid w:val="00F10798"/>
    <w:rsid w:val="00F21B1A"/>
    <w:rsid w:val="00F749B4"/>
    <w:rsid w:val="00F9253C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081-BDCD-4D22-9F44-71243B9A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Беляева</dc:creator>
  <cp:keywords/>
  <dc:description/>
  <cp:lastModifiedBy>Ирина Е. Беляева</cp:lastModifiedBy>
  <cp:revision>43</cp:revision>
  <dcterms:created xsi:type="dcterms:W3CDTF">2017-01-18T10:03:00Z</dcterms:created>
  <dcterms:modified xsi:type="dcterms:W3CDTF">2017-10-23T11:47:00Z</dcterms:modified>
</cp:coreProperties>
</file>